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pPr>
        <w:rPr>
          <w:noProof/>
          <w:lang w:eastAsia="en-GB"/>
        </w:rPr>
      </w:pPr>
      <w:r>
        <w:rPr>
          <w:noProof/>
          <w:lang w:eastAsia="en-GB"/>
        </w:rPr>
        <mc:AlternateContent>
          <mc:Choice Requires="wps">
            <w:drawing>
              <wp:anchor distT="45720" distB="45720" distL="114300" distR="114300" simplePos="0" relativeHeight="251686912" behindDoc="1" locked="0" layoutInCell="1" allowOverlap="1">
                <wp:simplePos x="0" y="0"/>
                <wp:positionH relativeFrom="margin">
                  <wp:posOffset>3540760</wp:posOffset>
                </wp:positionH>
                <wp:positionV relativeFrom="margin">
                  <wp:posOffset>-666750</wp:posOffset>
                </wp:positionV>
                <wp:extent cx="3152775" cy="942975"/>
                <wp:effectExtent l="0" t="0" r="952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942975"/>
                        </a:xfrm>
                        <a:prstGeom prst="rect">
                          <a:avLst/>
                        </a:prstGeom>
                        <a:solidFill>
                          <a:srgbClr val="FFFFFF"/>
                        </a:solidFill>
                        <a:ln w="9525">
                          <a:noFill/>
                          <a:miter lim="800000"/>
                          <a:headEnd/>
                          <a:tailEnd/>
                        </a:ln>
                      </wps:spPr>
                      <wps:txbx>
                        <w:txbxContent>
                          <w:p>
                            <w:pPr>
                              <w:pStyle w:val="NoSpacing"/>
                              <w:rPr>
                                <w:rFonts w:cs="Calibri"/>
                                <w:color w:val="1F3864"/>
                                <w:sz w:val="18"/>
                                <w:szCs w:val="18"/>
                              </w:rPr>
                            </w:pPr>
                            <w:proofErr w:type="spellStart"/>
                            <w:r>
                              <w:rPr>
                                <w:rFonts w:cs="Calibri"/>
                                <w:color w:val="0070C0"/>
                                <w:sz w:val="18"/>
                                <w:szCs w:val="18"/>
                              </w:rPr>
                              <w:t>Headteacher</w:t>
                            </w:r>
                            <w:proofErr w:type="spellEnd"/>
                            <w:r>
                              <w:rPr>
                                <w:rFonts w:cs="Calibri"/>
                                <w:color w:val="5BBCF7"/>
                                <w:sz w:val="18"/>
                                <w:szCs w:val="18"/>
                              </w:rPr>
                              <w:t>:</w:t>
                            </w:r>
                            <w:r>
                              <w:rPr>
                                <w:rFonts w:cs="Calibri"/>
                                <w:color w:val="1F3864"/>
                                <w:sz w:val="18"/>
                                <w:szCs w:val="18"/>
                              </w:rPr>
                              <w:t xml:space="preserve"> Mr C Burns, BA (Hons), PGCE, NPQH &amp; NPQEL</w:t>
                            </w:r>
                          </w:p>
                          <w:p>
                            <w:pPr>
                              <w:pStyle w:val="NoSpacing"/>
                              <w:rPr>
                                <w:rFonts w:ascii="Calibri Light" w:hAnsi="Calibri Light" w:cs="Calibri Light"/>
                                <w:color w:val="1F3864"/>
                                <w:sz w:val="18"/>
                                <w:szCs w:val="18"/>
                              </w:rPr>
                            </w:pPr>
                            <w:r>
                              <w:rPr>
                                <w:rFonts w:ascii="Calibri Light" w:hAnsi="Calibri Light" w:cs="Calibri Light"/>
                                <w:color w:val="1F3864"/>
                                <w:sz w:val="18"/>
                                <w:szCs w:val="18"/>
                              </w:rPr>
                              <w:t>Under the Trusteeship of the R.C Diocese of Shrewsbury</w:t>
                            </w:r>
                          </w:p>
                          <w:p>
                            <w:pPr>
                              <w:pStyle w:val="NoSpacing"/>
                              <w:rPr>
                                <w:rFonts w:cs="Calibri"/>
                                <w:color w:val="1F3864"/>
                                <w:sz w:val="18"/>
                                <w:szCs w:val="18"/>
                              </w:rPr>
                            </w:pPr>
                          </w:p>
                          <w:p>
                            <w:pPr>
                              <w:pStyle w:val="NoSpacing"/>
                              <w:rPr>
                                <w:rFonts w:cs="Calibri"/>
                                <w:color w:val="1F3864"/>
                                <w:sz w:val="18"/>
                                <w:szCs w:val="18"/>
                              </w:rPr>
                            </w:pPr>
                            <w:proofErr w:type="spellStart"/>
                            <w:r>
                              <w:rPr>
                                <w:rFonts w:cs="Calibri"/>
                                <w:color w:val="1F3864"/>
                                <w:sz w:val="18"/>
                                <w:szCs w:val="18"/>
                              </w:rPr>
                              <w:t>Greenbank</w:t>
                            </w:r>
                            <w:proofErr w:type="spellEnd"/>
                            <w:r>
                              <w:rPr>
                                <w:rFonts w:cs="Calibri"/>
                                <w:color w:val="1F3864"/>
                                <w:sz w:val="18"/>
                                <w:szCs w:val="18"/>
                              </w:rPr>
                              <w:t xml:space="preserve"> Lane, Hartford, Northwich, Cheshire CW8 1JW</w:t>
                            </w:r>
                          </w:p>
                          <w:p>
                            <w:pPr>
                              <w:pStyle w:val="NoSpacing"/>
                              <w:rPr>
                                <w:rFonts w:cs="Calibri"/>
                                <w:color w:val="1F3864"/>
                                <w:sz w:val="18"/>
                                <w:szCs w:val="18"/>
                                <w:u w:val="single"/>
                              </w:rPr>
                            </w:pPr>
                            <w:r>
                              <w:rPr>
                                <w:rFonts w:cs="Calibri"/>
                                <w:color w:val="0070C0"/>
                                <w:sz w:val="18"/>
                                <w:szCs w:val="18"/>
                              </w:rPr>
                              <w:t>T:</w:t>
                            </w:r>
                            <w:r>
                              <w:rPr>
                                <w:rFonts w:cs="Calibri"/>
                                <w:color w:val="1F3864"/>
                                <w:sz w:val="18"/>
                                <w:szCs w:val="18"/>
                              </w:rPr>
                              <w:t xml:space="preserve"> 01606 706000   </w:t>
                            </w:r>
                            <w:r>
                              <w:rPr>
                                <w:rFonts w:cs="Calibri"/>
                                <w:color w:val="0070C0"/>
                                <w:sz w:val="18"/>
                                <w:szCs w:val="18"/>
                              </w:rPr>
                              <w:t>E:</w:t>
                            </w:r>
                            <w:r>
                              <w:rPr>
                                <w:rFonts w:cs="Calibri"/>
                                <w:color w:val="1F3864"/>
                                <w:sz w:val="18"/>
                                <w:szCs w:val="18"/>
                              </w:rPr>
                              <w:t xml:space="preserve"> </w:t>
                            </w:r>
                            <w:hyperlink r:id="rId8" w:history="1">
                              <w:r>
                                <w:rPr>
                                  <w:rStyle w:val="Hyperlink"/>
                                  <w:rFonts w:cs="Calibri"/>
                                  <w:color w:val="1F3864"/>
                                  <w:sz w:val="18"/>
                                  <w:szCs w:val="18"/>
                                  <w:u w:val="none"/>
                                </w:rPr>
                                <w:t>admin@st-nicholas.cheshire.sch.uk</w:t>
                              </w:r>
                            </w:hyperlink>
                          </w:p>
                          <w:p>
                            <w:pPr>
                              <w:pStyle w:val="NoSpacing"/>
                              <w:rPr>
                                <w:rFonts w:cs="Calibri"/>
                                <w:color w:val="1F3864"/>
                                <w:sz w:val="18"/>
                                <w:szCs w:val="18"/>
                              </w:rPr>
                            </w:pPr>
                            <w:r>
                              <w:rPr>
                                <w:rFonts w:cs="Calibri"/>
                                <w:color w:val="0070C0"/>
                                <w:sz w:val="18"/>
                                <w:szCs w:val="18"/>
                              </w:rPr>
                              <w:t>W:</w:t>
                            </w:r>
                            <w:r>
                              <w:rPr>
                                <w:rFonts w:cs="Calibri"/>
                                <w:color w:val="17ABD9"/>
                                <w:sz w:val="18"/>
                                <w:szCs w:val="18"/>
                              </w:rPr>
                              <w:t xml:space="preserve"> </w:t>
                            </w:r>
                            <w:r>
                              <w:rPr>
                                <w:rFonts w:cs="Calibri"/>
                                <w:color w:val="1F3864"/>
                                <w:sz w:val="18"/>
                                <w:szCs w:val="18"/>
                              </w:rPr>
                              <w:t>www.st-nicholas.cheshire.sch.uk</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874C9B" id="_x0000_t202" coordsize="21600,21600" o:spt="202" path="m,l,21600r21600,l21600,xe">
                <v:stroke joinstyle="miter"/>
                <v:path gradientshapeok="t" o:connecttype="rect"/>
              </v:shapetype>
              <v:shape id="Text Box 1" o:spid="_x0000_s1026" type="#_x0000_t202" style="position:absolute;margin-left:278.8pt;margin-top:-52.5pt;width:248.25pt;height:74.25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" stroked="f">
                <v:textbox>
                  <w:txbxContent>
                    <w:p w14:paraId="066E1E4A" w14:textId="77777777" w:rsidR="00CD4C86" w:rsidRDefault="00CD4C86" w:rsidP="00CD4C86">
                      <w:pPr>
                        <w:pStyle w:val="NoSpacing"/>
                        <w:rPr>
                          <w:rFonts w:cs="Calibri"/>
                          <w:color w:val="1F3864"/>
                          <w:sz w:val="18"/>
                          <w:szCs w:val="18"/>
                        </w:rPr>
                      </w:pPr>
                      <w:r>
                        <w:rPr>
                          <w:rFonts w:cs="Calibri"/>
                          <w:color w:val="0070C0"/>
                          <w:sz w:val="18"/>
                          <w:szCs w:val="18"/>
                        </w:rPr>
                        <w:t>Headteacher</w:t>
                      </w:r>
                      <w:r>
                        <w:rPr>
                          <w:rFonts w:cs="Calibri"/>
                          <w:color w:val="5BBCF7"/>
                          <w:sz w:val="18"/>
                          <w:szCs w:val="18"/>
                        </w:rPr>
                        <w:t>:</w:t>
                      </w:r>
                      <w:r>
                        <w:rPr>
                          <w:rFonts w:cs="Calibri"/>
                          <w:color w:val="1F3864"/>
                          <w:sz w:val="18"/>
                          <w:szCs w:val="18"/>
                        </w:rPr>
                        <w:t xml:space="preserve"> Mr C Burns, BA (Hons), PGCE, NPQH &amp; NPQEL</w:t>
                      </w:r>
                    </w:p>
                    <w:p w14:paraId="498CB42E" w14:textId="77777777" w:rsidR="00CD4C86" w:rsidRDefault="00CD4C86" w:rsidP="00CD4C86">
                      <w:pPr>
                        <w:pStyle w:val="NoSpacing"/>
                        <w:rPr>
                          <w:rFonts w:ascii="Calibri Light" w:hAnsi="Calibri Light" w:cs="Calibri Light"/>
                          <w:color w:val="1F3864"/>
                          <w:sz w:val="18"/>
                          <w:szCs w:val="18"/>
                        </w:rPr>
                      </w:pPr>
                      <w:r>
                        <w:rPr>
                          <w:rFonts w:ascii="Calibri Light" w:hAnsi="Calibri Light" w:cs="Calibri Light"/>
                          <w:color w:val="1F3864"/>
                          <w:sz w:val="18"/>
                          <w:szCs w:val="18"/>
                        </w:rPr>
                        <w:t>Under the Trusteeship of the R.C Diocese of Shrewsbury</w:t>
                      </w:r>
                    </w:p>
                    <w:p w14:paraId="35E92480" w14:textId="77777777" w:rsidR="00CD4C86" w:rsidRDefault="00CD4C86" w:rsidP="00CD4C86">
                      <w:pPr>
                        <w:pStyle w:val="NoSpacing"/>
                        <w:rPr>
                          <w:rFonts w:cs="Calibri"/>
                          <w:color w:val="1F3864"/>
                          <w:sz w:val="18"/>
                          <w:szCs w:val="18"/>
                        </w:rPr>
                      </w:pPr>
                    </w:p>
                    <w:p w14:paraId="4C2A0988" w14:textId="77777777" w:rsidR="00CD4C86" w:rsidRDefault="00CD4C86" w:rsidP="00CD4C86">
                      <w:pPr>
                        <w:pStyle w:val="NoSpacing"/>
                        <w:rPr>
                          <w:rFonts w:cs="Calibri"/>
                          <w:color w:val="1F3864"/>
                          <w:sz w:val="18"/>
                          <w:szCs w:val="18"/>
                        </w:rPr>
                      </w:pPr>
                      <w:r>
                        <w:rPr>
                          <w:rFonts w:cs="Calibri"/>
                          <w:color w:val="1F3864"/>
                          <w:sz w:val="18"/>
                          <w:szCs w:val="18"/>
                        </w:rPr>
                        <w:t>Greenbank Lane, Hartford, Northwich, Cheshire CW8 1JW</w:t>
                      </w:r>
                    </w:p>
                    <w:p w14:paraId="03BC87BE" w14:textId="77777777" w:rsidR="00CD4C86" w:rsidRDefault="00CD4C86" w:rsidP="00CD4C86">
                      <w:pPr>
                        <w:pStyle w:val="NoSpacing"/>
                        <w:rPr>
                          <w:rFonts w:cs="Calibri"/>
                          <w:color w:val="1F3864"/>
                          <w:sz w:val="18"/>
                          <w:szCs w:val="18"/>
                          <w:u w:val="single"/>
                        </w:rPr>
                      </w:pPr>
                      <w:r>
                        <w:rPr>
                          <w:rFonts w:cs="Calibri"/>
                          <w:color w:val="0070C0"/>
                          <w:sz w:val="18"/>
                          <w:szCs w:val="18"/>
                        </w:rPr>
                        <w:t>T:</w:t>
                      </w:r>
                      <w:r>
                        <w:rPr>
                          <w:rFonts w:cs="Calibri"/>
                          <w:color w:val="1F3864"/>
                          <w:sz w:val="18"/>
                          <w:szCs w:val="18"/>
                        </w:rPr>
                        <w:t xml:space="preserve"> 01606 706000   </w:t>
                      </w:r>
                      <w:r>
                        <w:rPr>
                          <w:rFonts w:cs="Calibri"/>
                          <w:color w:val="0070C0"/>
                          <w:sz w:val="18"/>
                          <w:szCs w:val="18"/>
                        </w:rPr>
                        <w:t>E:</w:t>
                      </w:r>
                      <w:r>
                        <w:rPr>
                          <w:rFonts w:cs="Calibri"/>
                          <w:color w:val="1F3864"/>
                          <w:sz w:val="18"/>
                          <w:szCs w:val="18"/>
                        </w:rPr>
                        <w:t xml:space="preserve"> </w:t>
                      </w:r>
                      <w:hyperlink r:id="rId9" w:history="1">
                        <w:r>
                          <w:rPr>
                            <w:rStyle w:val="Hyperlink"/>
                            <w:rFonts w:cs="Calibri"/>
                            <w:color w:val="1F3864"/>
                            <w:sz w:val="18"/>
                            <w:szCs w:val="18"/>
                            <w:u w:val="none"/>
                          </w:rPr>
                          <w:t>admin@st-nicholas.cheshire.sch.uk</w:t>
                        </w:r>
                      </w:hyperlink>
                    </w:p>
                    <w:p w14:paraId="72B035A0" w14:textId="77777777" w:rsidR="00CD4C86" w:rsidRDefault="00CD4C86" w:rsidP="00CD4C86">
                      <w:pPr>
                        <w:pStyle w:val="NoSpacing"/>
                        <w:rPr>
                          <w:rFonts w:cs="Calibri"/>
                          <w:color w:val="1F3864"/>
                          <w:sz w:val="18"/>
                          <w:szCs w:val="18"/>
                        </w:rPr>
                      </w:pPr>
                      <w:r>
                        <w:rPr>
                          <w:rFonts w:cs="Calibri"/>
                          <w:color w:val="0070C0"/>
                          <w:sz w:val="18"/>
                          <w:szCs w:val="18"/>
                        </w:rPr>
                        <w:t>W:</w:t>
                      </w:r>
                      <w:r>
                        <w:rPr>
                          <w:rFonts w:cs="Calibri"/>
                          <w:color w:val="17ABD9"/>
                          <w:sz w:val="18"/>
                          <w:szCs w:val="18"/>
                        </w:rPr>
                        <w:t xml:space="preserve"> </w:t>
                      </w:r>
                      <w:r>
                        <w:rPr>
                          <w:rFonts w:cs="Calibri"/>
                          <w:color w:val="1F3864"/>
                          <w:sz w:val="18"/>
                          <w:szCs w:val="18"/>
                        </w:rPr>
                        <w:t>www.st-nicholas.cheshire.sch.uk</w:t>
                      </w:r>
                    </w:p>
                    <w:p w14:paraId="6D061E67" w14:textId="77777777" w:rsidR="00CD4C86" w:rsidRDefault="00CD4C86" w:rsidP="00CD4C86"/>
                  </w:txbxContent>
                </v:textbox>
                <w10:wrap type="square" anchorx="margin" anchory="margin"/>
              </v:shape>
            </w:pict>
          </mc:Fallback>
        </mc:AlternateContent>
      </w: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419100</wp:posOffset>
                </wp:positionH>
                <wp:positionV relativeFrom="paragraph">
                  <wp:posOffset>-666750</wp:posOffset>
                </wp:positionV>
                <wp:extent cx="2292350" cy="8032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803275"/>
                        </a:xfrm>
                        <a:prstGeom prst="rect">
                          <a:avLst/>
                        </a:prstGeom>
                        <a:solidFill>
                          <a:srgbClr val="FFFFFF"/>
                        </a:solidFill>
                        <a:ln w="9525">
                          <a:noFill/>
                          <a:miter lim="800000"/>
                          <a:headEnd/>
                          <a:tailEnd/>
                        </a:ln>
                      </wps:spPr>
                      <wps:txbx>
                        <w:txbxContent>
                          <w:p>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ST NICHOLAS</w:t>
                            </w:r>
                          </w:p>
                          <w:p>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CATHOLIC</w:t>
                            </w:r>
                          </w:p>
                          <w:p>
                            <w:pPr>
                              <w:spacing w:line="214" w:lineRule="auto"/>
                              <w:rPr>
                                <w:rFonts w:ascii="Avenir Next Demi Bold" w:hAnsi="Avenir Next Demi Bold" w:cs="Arial"/>
                                <w:color w:val="99CCFF"/>
                                <w:sz w:val="36"/>
                                <w:szCs w:val="36"/>
                              </w:rPr>
                            </w:pPr>
                            <w:r>
                              <w:rPr>
                                <w:rFonts w:ascii="Avenir Next Demi Bold" w:hAnsi="Avenir Next Demi Bold" w:cs="Arial"/>
                                <w:color w:val="99CCFF"/>
                                <w:sz w:val="36"/>
                                <w:szCs w:val="36"/>
                              </w:rPr>
                              <w:t>HIGH SCHOOL</w:t>
                            </w:r>
                          </w:p>
                        </w:txbxContent>
                      </wps:txbx>
                      <wps:bodyPr rot="0" vert="horz" wrap="square" lIns="91440" tIns="45720" rIns="91440" bIns="45720" anchor="t" anchorCtr="0">
                        <a:spAutoFit/>
                      </wps:bodyPr>
                    </wps:wsp>
                  </a:graphicData>
                </a:graphic>
              </wp:anchor>
            </w:drawing>
          </mc:Choice>
          <mc:Fallback>
            <w:pict>
              <v:shape w14:anchorId="187CCA80" id="Text Box 2" o:spid="_x0000_s1027" type="#_x0000_t202" style="position:absolute;margin-left:33pt;margin-top:-52.5pt;width:180.5pt;height:63.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" stroked="f">
                <v:textbox style="mso-fit-shape-to-text:t">
                  <w:txbxContent>
                    <w:p w14:paraId="2B095BFA" w14:textId="77777777" w:rsidR="00EF6505" w:rsidRDefault="0082734E">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ST NICHOLAS</w:t>
                      </w:r>
                    </w:p>
                    <w:p w14:paraId="211A5FBD" w14:textId="77777777" w:rsidR="00EF6505" w:rsidRDefault="0082734E">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CATHOLIC</w:t>
                      </w:r>
                    </w:p>
                    <w:p w14:paraId="0BD787F1" w14:textId="77777777" w:rsidR="00EF6505" w:rsidRDefault="0082734E">
                      <w:pPr>
                        <w:spacing w:line="214" w:lineRule="auto"/>
                        <w:rPr>
                          <w:rFonts w:ascii="Avenir Next Demi Bold" w:hAnsi="Avenir Next Demi Bold" w:cs="Arial"/>
                          <w:color w:val="99CCFF"/>
                          <w:sz w:val="36"/>
                          <w:szCs w:val="36"/>
                        </w:rPr>
                      </w:pPr>
                      <w:r>
                        <w:rPr>
                          <w:rFonts w:ascii="Avenir Next Demi Bold" w:hAnsi="Avenir Next Demi Bold" w:cs="Arial"/>
                          <w:color w:val="99CCFF"/>
                          <w:sz w:val="36"/>
                          <w:szCs w:val="36"/>
                        </w:rPr>
                        <w:t>HIGH SCHOOL</w:t>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-1066800</wp:posOffset>
                </wp:positionH>
                <wp:positionV relativeFrom="paragraph">
                  <wp:posOffset>438150</wp:posOffset>
                </wp:positionV>
                <wp:extent cx="7553325" cy="476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553325" cy="47625"/>
                        </a:xfrm>
                        <a:prstGeom prst="rect">
                          <a:avLst/>
                        </a:prstGeom>
                        <a:solidFill>
                          <a:schemeClr val="tx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D9EA30" id="Rectangle 2" o:spid="_x0000_s1026" style="position:absolute;margin-left:-84pt;margin-top:34.5pt;width:594.75pt;height:3.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" fillcolor="#17365d [2415]" strokecolor="black [3213]" strokeweight="2pt"/>
            </w:pict>
          </mc:Fallback>
        </mc:AlternateContent>
      </w:r>
      <w:r>
        <w:rPr>
          <w:noProof/>
          <w:lang w:eastAsia="en-GB"/>
        </w:rPr>
        <w:drawing>
          <wp:anchor distT="0" distB="0" distL="114300" distR="114300" simplePos="0" relativeHeight="251683840" behindDoc="0" locked="0" layoutInCell="1" allowOverlap="1">
            <wp:simplePos x="0" y="0"/>
            <wp:positionH relativeFrom="column">
              <wp:posOffset>-685800</wp:posOffset>
            </wp:positionH>
            <wp:positionV relativeFrom="paragraph">
              <wp:posOffset>-657225</wp:posOffset>
            </wp:positionV>
            <wp:extent cx="962025" cy="9620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anchor>
        </w:drawing>
      </w:r>
      <w:r>
        <w:rPr>
          <w:noProof/>
          <w:lang w:eastAsia="en-GB"/>
        </w:rPr>
        <w:t xml:space="preserve"> </w:t>
      </w:r>
    </w:p>
    <w:p>
      <w:pPr>
        <w:rPr>
          <w:noProof/>
          <w:lang w:eastAsia="en-GB"/>
        </w:rPr>
      </w:pPr>
    </w:p>
    <w:p>
      <w:pPr>
        <w:rPr>
          <w:noProof/>
          <w:lang w:eastAsia="en-GB"/>
        </w:rPr>
      </w:pPr>
    </w:p>
    <w:p>
      <w:pPr>
        <w:rPr>
          <w:noProof/>
          <w:lang w:eastAsia="en-GB"/>
        </w:rPr>
      </w:pPr>
    </w:p>
    <w:p>
      <w:pPr>
        <w:ind w:right="567"/>
        <w:rPr>
          <w:rFonts w:cstheme="minorHAnsi"/>
          <w:b/>
          <w:sz w:val="26"/>
          <w:u w:val="single"/>
        </w:rPr>
      </w:pPr>
    </w:p>
    <w:p>
      <w:pPr>
        <w:ind w:right="567"/>
        <w:jc w:val="center"/>
        <w:rPr>
          <w:rFonts w:cstheme="minorHAnsi"/>
          <w:b/>
          <w:sz w:val="26"/>
          <w:u w:val="single"/>
        </w:rPr>
      </w:pPr>
      <w:r>
        <w:rPr>
          <w:rFonts w:cstheme="minorHAnsi"/>
          <w:b/>
          <w:sz w:val="26"/>
          <w:u w:val="single"/>
        </w:rPr>
        <w:t>Guidance for School Trips</w:t>
      </w:r>
    </w:p>
    <w:p>
      <w:pPr>
        <w:ind w:right="567"/>
        <w:rPr>
          <w:rFonts w:cstheme="minorHAnsi"/>
          <w:b/>
          <w:sz w:val="24"/>
          <w:szCs w:val="24"/>
          <w:u w:val="single"/>
        </w:rPr>
      </w:pPr>
    </w:p>
    <w:p>
      <w:pPr>
        <w:pStyle w:val="NoSpacing"/>
        <w:rPr>
          <w:sz w:val="24"/>
          <w:szCs w:val="24"/>
        </w:rPr>
      </w:pPr>
      <w:r>
        <w:rPr>
          <w:b/>
          <w:sz w:val="24"/>
          <w:szCs w:val="24"/>
          <w:u w:val="single"/>
        </w:rPr>
        <w:t xml:space="preserve">Consent, Medical and Contact information </w:t>
      </w:r>
      <w:r>
        <w:rPr>
          <w:b/>
          <w:sz w:val="24"/>
          <w:szCs w:val="24"/>
          <w:u w:val="single"/>
        </w:rPr>
        <w:br/>
      </w:r>
      <w:r>
        <w:rPr>
          <w:b/>
          <w:sz w:val="24"/>
          <w:szCs w:val="24"/>
          <w:u w:val="single"/>
        </w:rPr>
        <w:br/>
      </w:r>
      <w:r>
        <w:rPr>
          <w:sz w:val="24"/>
          <w:szCs w:val="24"/>
        </w:rPr>
        <w:t xml:space="preserve">Consent for all trips is processed electronically via </w:t>
      </w:r>
      <w:proofErr w:type="spellStart"/>
      <w:r>
        <w:rPr>
          <w:sz w:val="24"/>
          <w:szCs w:val="24"/>
        </w:rPr>
        <w:t>Parentpay</w:t>
      </w:r>
      <w:proofErr w:type="spellEnd"/>
      <w:r>
        <w:rPr>
          <w:sz w:val="24"/>
          <w:szCs w:val="24"/>
        </w:rPr>
        <w:t>; when processing a deposit or paying for the trip in full you will be asked for consent. This will be considered as your authorisation for your child to attend the trip and confirmation that you accept the school trip policies and conditions. If you wish to discuss this consent before commitment online, please contact either the trip lead or the Finance Office on 01606 706000.</w:t>
      </w:r>
    </w:p>
    <w:p>
      <w:pPr>
        <w:pStyle w:val="NoSpacing"/>
        <w:rPr>
          <w:sz w:val="24"/>
          <w:szCs w:val="24"/>
        </w:rPr>
      </w:pPr>
    </w:p>
    <w:p>
      <w:pPr>
        <w:pStyle w:val="paragraph"/>
        <w:spacing w:before="0" w:beforeAutospacing="0" w:after="0" w:afterAutospacing="0"/>
        <w:jc w:val="both"/>
        <w:textAlignment w:val="baseline"/>
        <w:rPr>
          <w:rFonts w:asciiTheme="minorHAnsi" w:hAnsiTheme="minorHAnsi" w:cstheme="minorHAnsi"/>
        </w:rPr>
      </w:pPr>
      <w:proofErr w:type="spellStart"/>
      <w:r>
        <w:rPr>
          <w:rFonts w:asciiTheme="minorHAnsi" w:hAnsiTheme="minorHAnsi" w:cstheme="minorHAnsi"/>
        </w:rPr>
        <w:t>Edulink</w:t>
      </w:r>
      <w:proofErr w:type="spellEnd"/>
      <w:r>
        <w:rPr>
          <w:rFonts w:asciiTheme="minorHAnsi" w:hAnsiTheme="minorHAnsi" w:cstheme="minorHAnsi"/>
        </w:rPr>
        <w:t xml:space="preserve"> One allows parents and carers to view the information the school holds for your child including medical and contact information. All information for trips will be collated via </w:t>
      </w:r>
      <w:proofErr w:type="spellStart"/>
      <w:r>
        <w:rPr>
          <w:rFonts w:asciiTheme="minorHAnsi" w:hAnsiTheme="minorHAnsi" w:cstheme="minorHAnsi"/>
        </w:rPr>
        <w:t>Edulink</w:t>
      </w:r>
      <w:proofErr w:type="spellEnd"/>
      <w:r>
        <w:rPr>
          <w:rFonts w:asciiTheme="minorHAnsi" w:hAnsiTheme="minorHAnsi" w:cstheme="minorHAnsi"/>
        </w:rPr>
        <w:t xml:space="preserve"> five school days prior to departure. It is essential that parents and carers take responsibility to ensure that all information is updated and accurate via this portal. </w:t>
      </w:r>
    </w:p>
    <w:p>
      <w:pPr>
        <w:pStyle w:val="paragraph"/>
        <w:spacing w:before="0" w:beforeAutospacing="0" w:after="0" w:afterAutospacing="0"/>
        <w:jc w:val="both"/>
        <w:textAlignment w:val="baseline"/>
        <w:rPr>
          <w:rFonts w:asciiTheme="minorHAnsi" w:hAnsiTheme="minorHAnsi" w:cstheme="minorHAnsi"/>
        </w:rPr>
      </w:pPr>
    </w:p>
    <w:p>
      <w:pPr>
        <w:pStyle w:val="paragraph"/>
        <w:spacing w:before="0" w:beforeAutospacing="0" w:after="0" w:afterAutospacing="0"/>
        <w:jc w:val="both"/>
        <w:textAlignment w:val="baseline"/>
        <w:rPr>
          <w:rFonts w:asciiTheme="minorHAnsi" w:hAnsiTheme="minorHAnsi" w:cstheme="minorHAnsi"/>
        </w:rPr>
      </w:pPr>
      <w:r>
        <w:rPr>
          <w:rFonts w:asciiTheme="minorHAnsi" w:hAnsiTheme="minorHAnsi" w:cstheme="minorHAnsi"/>
        </w:rPr>
        <w:t xml:space="preserve">If you have not received an email with your login details for </w:t>
      </w:r>
      <w:proofErr w:type="spellStart"/>
      <w:r>
        <w:rPr>
          <w:rFonts w:asciiTheme="minorHAnsi" w:hAnsiTheme="minorHAnsi" w:cstheme="minorHAnsi"/>
        </w:rPr>
        <w:t>Edulink</w:t>
      </w:r>
      <w:proofErr w:type="spellEnd"/>
      <w:r>
        <w:rPr>
          <w:rFonts w:asciiTheme="minorHAnsi" w:hAnsiTheme="minorHAnsi" w:cstheme="minorHAnsi"/>
        </w:rPr>
        <w:t xml:space="preserve"> One please e-mail </w:t>
      </w:r>
      <w:hyperlink r:id="rId11" w:history="1">
        <w:r>
          <w:rPr>
            <w:rStyle w:val="Hyperlink"/>
            <w:rFonts w:asciiTheme="minorHAnsi" w:eastAsiaTheme="minorEastAsia" w:hAnsiTheme="minorHAnsi" w:cstheme="minorHAnsi"/>
            <w:shd w:val="clear" w:color="auto" w:fill="FFFFFF"/>
          </w:rPr>
          <w:t>EdulinkSupport@st-nicholas.cheshire.sch.uk</w:t>
        </w:r>
      </w:hyperlink>
      <w:r>
        <w:rPr>
          <w:rStyle w:val="Hyperlink"/>
          <w:rFonts w:asciiTheme="minorHAnsi" w:eastAsiaTheme="minorEastAsia" w:hAnsiTheme="minorHAnsi" w:cstheme="minorHAnsi"/>
          <w:shd w:val="clear" w:color="auto" w:fill="FFFFFF"/>
        </w:rPr>
        <w:t xml:space="preserve"> </w:t>
      </w:r>
      <w:r>
        <w:rPr>
          <w:rFonts w:asciiTheme="minorHAnsi" w:hAnsiTheme="minorHAnsi" w:cstheme="minorHAnsi"/>
        </w:rPr>
        <w:t xml:space="preserve">and this will be resent to you. If you prefer not to use the </w:t>
      </w:r>
      <w:proofErr w:type="spellStart"/>
      <w:r>
        <w:rPr>
          <w:rFonts w:asciiTheme="minorHAnsi" w:hAnsiTheme="minorHAnsi" w:cstheme="minorHAnsi"/>
        </w:rPr>
        <w:t>Edulink</w:t>
      </w:r>
      <w:proofErr w:type="spellEnd"/>
      <w:r>
        <w:rPr>
          <w:rFonts w:asciiTheme="minorHAnsi" w:hAnsiTheme="minorHAnsi" w:cstheme="minorHAnsi"/>
        </w:rPr>
        <w:t xml:space="preserve"> One app, please ensure that written confirmation of changes are sent a minimum of 10 school days before departure to the above e-mail address.</w:t>
      </w:r>
    </w:p>
    <w:p>
      <w:pPr>
        <w:pStyle w:val="paragraph"/>
        <w:spacing w:before="0" w:beforeAutospacing="0" w:after="0" w:afterAutospacing="0"/>
        <w:jc w:val="both"/>
        <w:textAlignment w:val="baseline"/>
        <w:rPr>
          <w:rFonts w:ascii="Calibri" w:hAnsi="Calibri" w:cs="Calibri"/>
          <w:color w:val="000000"/>
          <w:shd w:val="clear" w:color="auto" w:fill="FFFFFF"/>
        </w:rPr>
      </w:pPr>
    </w:p>
    <w:p>
      <w:pPr>
        <w:widowControl w:val="0"/>
        <w:autoSpaceDE w:val="0"/>
        <w:autoSpaceDN w:val="0"/>
        <w:adjustRightInd w:val="0"/>
        <w:jc w:val="both"/>
        <w:rPr>
          <w:rFonts w:cstheme="minorHAnsi"/>
          <w:b/>
          <w:sz w:val="24"/>
          <w:szCs w:val="24"/>
          <w:u w:val="single"/>
        </w:rPr>
      </w:pPr>
      <w:r>
        <w:rPr>
          <w:rFonts w:cstheme="minorHAnsi"/>
          <w:b/>
          <w:sz w:val="24"/>
          <w:szCs w:val="24"/>
          <w:u w:val="single"/>
        </w:rPr>
        <w:t>Behaviour</w:t>
      </w:r>
    </w:p>
    <w:p>
      <w:pPr>
        <w:pStyle w:val="ListParagraph"/>
        <w:widowControl w:val="0"/>
        <w:autoSpaceDE w:val="0"/>
        <w:autoSpaceDN w:val="0"/>
        <w:adjustRightInd w:val="0"/>
        <w:spacing w:after="0" w:line="240" w:lineRule="auto"/>
        <w:ind w:left="0"/>
        <w:jc w:val="both"/>
        <w:rPr>
          <w:sz w:val="24"/>
          <w:szCs w:val="24"/>
        </w:rPr>
      </w:pPr>
      <w:r>
        <w:rPr>
          <w:sz w:val="24"/>
          <w:szCs w:val="24"/>
        </w:rPr>
        <w:t>St Nicholas Catholic High School always expects the highest standards of behaviour;</w:t>
      </w:r>
      <w:r>
        <w:rPr>
          <w:rFonts w:ascii="Calibri" w:hAnsi="Calibri" w:cs="Calibri"/>
          <w:color w:val="000000"/>
          <w:sz w:val="24"/>
          <w:szCs w:val="24"/>
          <w:shd w:val="clear" w:color="auto" w:fill="FFFFFF"/>
        </w:rPr>
        <w:t xml:space="preserve"> these </w:t>
      </w:r>
      <w:proofErr w:type="gramStart"/>
      <w:r>
        <w:rPr>
          <w:rFonts w:ascii="Calibri" w:hAnsi="Calibri" w:cs="Calibri"/>
          <w:color w:val="000000"/>
          <w:sz w:val="24"/>
          <w:szCs w:val="24"/>
          <w:shd w:val="clear" w:color="auto" w:fill="FFFFFF"/>
        </w:rPr>
        <w:t>expectations</w:t>
      </w:r>
      <w:proofErr w:type="gramEnd"/>
      <w:r>
        <w:rPr>
          <w:rFonts w:ascii="Calibri" w:hAnsi="Calibri" w:cs="Calibri"/>
          <w:color w:val="000000"/>
          <w:sz w:val="24"/>
          <w:szCs w:val="24"/>
          <w:shd w:val="clear" w:color="auto" w:fill="FFFFFF"/>
        </w:rPr>
        <w:t xml:space="preserve"> are outlined in the School's Behaviour Policy which can be found on the school website. Please ensure your child understands that these </w:t>
      </w:r>
      <w:r>
        <w:rPr>
          <w:sz w:val="24"/>
          <w:szCs w:val="24"/>
        </w:rPr>
        <w:t xml:space="preserve">expectations that will have to be met for them to be considered and remain eligible for attendance on the trip. </w:t>
      </w:r>
    </w:p>
    <w:p>
      <w:pPr>
        <w:pStyle w:val="ListParagraph"/>
        <w:widowControl w:val="0"/>
        <w:autoSpaceDE w:val="0"/>
        <w:autoSpaceDN w:val="0"/>
        <w:adjustRightInd w:val="0"/>
        <w:spacing w:after="0" w:line="240" w:lineRule="auto"/>
        <w:ind w:left="0"/>
        <w:jc w:val="both"/>
        <w:rPr>
          <w:rFonts w:cstheme="minorHAnsi"/>
          <w:iCs/>
          <w:sz w:val="24"/>
          <w:szCs w:val="24"/>
        </w:rPr>
      </w:pPr>
    </w:p>
    <w:p>
      <w:pPr>
        <w:widowControl w:val="0"/>
        <w:autoSpaceDE w:val="0"/>
        <w:autoSpaceDN w:val="0"/>
        <w:adjustRightInd w:val="0"/>
        <w:jc w:val="both"/>
        <w:rPr>
          <w:sz w:val="24"/>
          <w:szCs w:val="24"/>
        </w:rPr>
      </w:pPr>
      <w:r>
        <w:rPr>
          <w:rFonts w:ascii="Calibri" w:hAnsi="Calibri" w:cs="Calibri"/>
          <w:sz w:val="24"/>
          <w:szCs w:val="24"/>
          <w:shd w:val="clear" w:color="auto" w:fill="FFFFFF"/>
        </w:rPr>
        <w:t xml:space="preserve">If these behaviour expectations are not </w:t>
      </w:r>
      <w:r>
        <w:rPr>
          <w:sz w:val="24"/>
          <w:szCs w:val="24"/>
        </w:rPr>
        <w:t>met between confirmation of a place and date of departure, and / or your child is issued with one of the consequences listed below, then your child’s eligibility and attendance on the trip will be considered by the school. It maybe that your child will be withdrawn from the trip and / or that an Achievement Support Plan may be considered.</w:t>
      </w:r>
    </w:p>
    <w:p>
      <w:pPr>
        <w:pStyle w:val="ListParagraph"/>
        <w:widowControl w:val="0"/>
        <w:numPr>
          <w:ilvl w:val="0"/>
          <w:numId w:val="3"/>
        </w:numPr>
        <w:autoSpaceDE w:val="0"/>
        <w:autoSpaceDN w:val="0"/>
        <w:adjustRightInd w:val="0"/>
        <w:spacing w:after="0" w:line="240" w:lineRule="auto"/>
        <w:jc w:val="both"/>
        <w:rPr>
          <w:sz w:val="24"/>
          <w:szCs w:val="24"/>
        </w:rPr>
      </w:pPr>
      <w:r>
        <w:rPr>
          <w:sz w:val="24"/>
          <w:szCs w:val="24"/>
        </w:rPr>
        <w:t xml:space="preserve">a member of the Leadership Team being called to your child’s lesson, </w:t>
      </w:r>
    </w:p>
    <w:p>
      <w:pPr>
        <w:pStyle w:val="ListParagraph"/>
        <w:widowControl w:val="0"/>
        <w:numPr>
          <w:ilvl w:val="0"/>
          <w:numId w:val="3"/>
        </w:numPr>
        <w:autoSpaceDE w:val="0"/>
        <w:autoSpaceDN w:val="0"/>
        <w:adjustRightInd w:val="0"/>
        <w:spacing w:after="0" w:line="240" w:lineRule="auto"/>
        <w:jc w:val="both"/>
        <w:rPr>
          <w:rFonts w:cstheme="minorHAnsi"/>
          <w:sz w:val="24"/>
          <w:szCs w:val="24"/>
        </w:rPr>
      </w:pPr>
      <w:r>
        <w:rPr>
          <w:rFonts w:cstheme="minorHAnsi"/>
          <w:sz w:val="24"/>
          <w:szCs w:val="24"/>
        </w:rPr>
        <w:t xml:space="preserve">a Senior Leadership Team Friday Night Detention </w:t>
      </w:r>
    </w:p>
    <w:p>
      <w:pPr>
        <w:pStyle w:val="ListParagraph"/>
        <w:widowControl w:val="0"/>
        <w:numPr>
          <w:ilvl w:val="0"/>
          <w:numId w:val="3"/>
        </w:numPr>
        <w:autoSpaceDE w:val="0"/>
        <w:autoSpaceDN w:val="0"/>
        <w:adjustRightInd w:val="0"/>
        <w:spacing w:after="0" w:line="240" w:lineRule="auto"/>
        <w:jc w:val="both"/>
        <w:rPr>
          <w:rFonts w:cstheme="minorHAnsi"/>
          <w:sz w:val="24"/>
          <w:szCs w:val="24"/>
        </w:rPr>
      </w:pPr>
      <w:r>
        <w:rPr>
          <w:rFonts w:cstheme="minorHAnsi"/>
          <w:sz w:val="24"/>
          <w:szCs w:val="24"/>
        </w:rPr>
        <w:t>Internal Exclusion</w:t>
      </w:r>
    </w:p>
    <w:p>
      <w:pPr>
        <w:widowControl w:val="0"/>
        <w:jc w:val="both"/>
        <w:rPr>
          <w:i/>
          <w:iCs/>
          <w:sz w:val="24"/>
          <w:szCs w:val="24"/>
        </w:rPr>
      </w:pPr>
    </w:p>
    <w:p>
      <w:pPr>
        <w:widowControl w:val="0"/>
        <w:autoSpaceDE w:val="0"/>
        <w:autoSpaceDN w:val="0"/>
        <w:adjustRightInd w:val="0"/>
        <w:jc w:val="both"/>
        <w:rPr>
          <w:rFonts w:cstheme="minorHAnsi"/>
          <w:sz w:val="24"/>
          <w:szCs w:val="24"/>
        </w:rPr>
      </w:pPr>
      <w:r>
        <w:rPr>
          <w:rFonts w:cstheme="minorHAnsi"/>
          <w:sz w:val="24"/>
          <w:szCs w:val="24"/>
        </w:rPr>
        <w:t xml:space="preserve">Should a student receive a Fixed Term Exclusion, the </w:t>
      </w:r>
      <w:proofErr w:type="spellStart"/>
      <w:r>
        <w:rPr>
          <w:rFonts w:cstheme="minorHAnsi"/>
          <w:sz w:val="24"/>
          <w:szCs w:val="24"/>
        </w:rPr>
        <w:t>Headteacher</w:t>
      </w:r>
      <w:proofErr w:type="spellEnd"/>
      <w:r>
        <w:rPr>
          <w:rFonts w:cstheme="minorHAnsi"/>
          <w:sz w:val="24"/>
          <w:szCs w:val="24"/>
        </w:rPr>
        <w:t xml:space="preserve"> reserves the right to withdraw the student from the trip. </w:t>
      </w:r>
    </w:p>
    <w:p>
      <w:pPr>
        <w:widowControl w:val="0"/>
        <w:autoSpaceDE w:val="0"/>
        <w:autoSpaceDN w:val="0"/>
        <w:adjustRightInd w:val="0"/>
        <w:jc w:val="both"/>
        <w:rPr>
          <w:rFonts w:cstheme="minorHAnsi"/>
          <w:sz w:val="24"/>
          <w:szCs w:val="24"/>
        </w:rPr>
      </w:pPr>
    </w:p>
    <w:p>
      <w:pPr>
        <w:widowControl w:val="0"/>
        <w:autoSpaceDE w:val="0"/>
        <w:autoSpaceDN w:val="0"/>
        <w:adjustRightInd w:val="0"/>
        <w:jc w:val="both"/>
        <w:rPr>
          <w:rFonts w:cstheme="minorHAnsi"/>
          <w:sz w:val="24"/>
          <w:szCs w:val="24"/>
        </w:rPr>
      </w:pPr>
      <w:r>
        <w:rPr>
          <w:rFonts w:cstheme="minorHAnsi"/>
          <w:sz w:val="24"/>
          <w:szCs w:val="24"/>
        </w:rPr>
        <w:t>Please also note that any student withdrawn from the trip due to concerns regarding their behaviour will forfeit their deposit and non-refundable monies associated with the trip. In addition to a school administration charge of £25, you will also incur any charges from the trip provider for a change of name as a result of your child being removed from a trip.</w:t>
      </w:r>
    </w:p>
    <w:p>
      <w:pPr>
        <w:widowControl w:val="0"/>
        <w:autoSpaceDE w:val="0"/>
        <w:autoSpaceDN w:val="0"/>
        <w:adjustRightInd w:val="0"/>
        <w:jc w:val="both"/>
        <w:rPr>
          <w:rFonts w:cstheme="minorHAnsi"/>
          <w:b/>
          <w:sz w:val="24"/>
          <w:szCs w:val="24"/>
          <w:u w:val="single"/>
        </w:rPr>
      </w:pPr>
      <w:r>
        <w:rPr>
          <w:rFonts w:cstheme="minorHAnsi"/>
          <w:b/>
          <w:sz w:val="24"/>
          <w:szCs w:val="24"/>
          <w:u w:val="single"/>
        </w:rPr>
        <w:lastRenderedPageBreak/>
        <w:t>Insurance</w:t>
      </w:r>
    </w:p>
    <w:p>
      <w:pPr>
        <w:widowControl w:val="0"/>
        <w:autoSpaceDE w:val="0"/>
        <w:autoSpaceDN w:val="0"/>
        <w:adjustRightInd w:val="0"/>
        <w:jc w:val="both"/>
        <w:rPr>
          <w:rFonts w:cstheme="minorHAnsi"/>
          <w:sz w:val="24"/>
          <w:szCs w:val="24"/>
        </w:rPr>
      </w:pPr>
      <w:r>
        <w:rPr>
          <w:rFonts w:cstheme="minorHAnsi"/>
          <w:sz w:val="24"/>
          <w:szCs w:val="24"/>
        </w:rPr>
        <w:t>We are also required by our insurers to remind you that the cost of non-accidental damage caused by any students whilst on the trip will be charged to the parents / carers concerned.</w:t>
      </w:r>
    </w:p>
    <w:p>
      <w:pPr>
        <w:widowControl w:val="0"/>
        <w:autoSpaceDE w:val="0"/>
        <w:autoSpaceDN w:val="0"/>
        <w:adjustRightInd w:val="0"/>
        <w:jc w:val="both"/>
        <w:rPr>
          <w:rFonts w:cstheme="minorHAnsi"/>
          <w:sz w:val="24"/>
          <w:szCs w:val="24"/>
        </w:rPr>
      </w:pPr>
      <w:r>
        <w:rPr>
          <w:rFonts w:cstheme="minorHAnsi"/>
          <w:sz w:val="24"/>
          <w:szCs w:val="24"/>
        </w:rPr>
        <w:t>Details of the school’s insurance policy is available via our website, and we strongly recommend that you make yourself aware of the exclusions and conditions detailed within the policy. It is especially important that you note the requirement of approval via a medical professional in order to cover a pre-existing medical condition.</w:t>
      </w:r>
    </w:p>
    <w:p>
      <w:pPr>
        <w:rPr>
          <w:rFonts w:cstheme="minorHAnsi"/>
          <w:b/>
          <w:sz w:val="24"/>
          <w:szCs w:val="24"/>
          <w:u w:val="single"/>
        </w:rPr>
      </w:pPr>
    </w:p>
    <w:p>
      <w:pPr>
        <w:rPr>
          <w:rFonts w:cstheme="minorHAnsi"/>
          <w:b/>
          <w:sz w:val="24"/>
          <w:szCs w:val="24"/>
          <w:u w:val="single"/>
        </w:rPr>
      </w:pPr>
      <w:r>
        <w:rPr>
          <w:rFonts w:cstheme="minorHAnsi"/>
          <w:b/>
          <w:sz w:val="24"/>
          <w:szCs w:val="24"/>
          <w:u w:val="single"/>
        </w:rPr>
        <w:t>Dress Code</w:t>
      </w:r>
    </w:p>
    <w:p>
      <w:pPr>
        <w:pStyle w:val="NormalWeb"/>
        <w:rPr>
          <w:rFonts w:asciiTheme="minorHAnsi" w:hAnsiTheme="minorHAnsi" w:cstheme="minorHAnsi"/>
          <w:color w:val="000000"/>
        </w:rPr>
      </w:pPr>
      <w:r>
        <w:rPr>
          <w:rFonts w:asciiTheme="minorHAnsi" w:hAnsiTheme="minorHAnsi" w:cstheme="minorHAnsi"/>
        </w:rPr>
        <w:t>Students are not required to wear school uniform on the trip but must dress appropriately</w:t>
      </w:r>
      <w:r>
        <w:rPr>
          <w:rFonts w:asciiTheme="minorHAnsi" w:hAnsiTheme="minorHAnsi" w:cstheme="minorHAnsi"/>
          <w:color w:val="000000"/>
        </w:rPr>
        <w:t xml:space="preserve"> as stated below:</w:t>
      </w:r>
    </w:p>
    <w:p>
      <w:pPr>
        <w:pStyle w:val="NormalWeb"/>
        <w:numPr>
          <w:ilvl w:val="0"/>
          <w:numId w:val="2"/>
        </w:numPr>
        <w:rPr>
          <w:rFonts w:asciiTheme="minorHAnsi" w:hAnsiTheme="minorHAnsi" w:cstheme="minorHAnsi"/>
          <w:color w:val="000000"/>
        </w:rPr>
      </w:pPr>
      <w:r>
        <w:rPr>
          <w:rFonts w:asciiTheme="minorHAnsi" w:hAnsiTheme="minorHAnsi" w:cstheme="minorHAnsi"/>
          <w:color w:val="000000"/>
        </w:rPr>
        <w:t>No make-up, fake tan, earrings, piercings or jewellery to be worn and no extreme hairstyles</w:t>
      </w:r>
    </w:p>
    <w:p>
      <w:pPr>
        <w:pStyle w:val="NormalWeb"/>
        <w:numPr>
          <w:ilvl w:val="0"/>
          <w:numId w:val="2"/>
        </w:numPr>
        <w:rPr>
          <w:rFonts w:asciiTheme="minorHAnsi" w:hAnsiTheme="minorHAnsi" w:cstheme="minorHAnsi"/>
          <w:color w:val="000000"/>
        </w:rPr>
      </w:pPr>
      <w:r>
        <w:rPr>
          <w:rFonts w:asciiTheme="minorHAnsi" w:hAnsiTheme="minorHAnsi" w:cstheme="minorHAnsi"/>
          <w:color w:val="000000"/>
        </w:rPr>
        <w:t>Shoulders must be covered therefore no strappy vest tops, low tops, backless or ‘cut out’ T-shirts to be worn</w:t>
      </w:r>
    </w:p>
    <w:p>
      <w:pPr>
        <w:pStyle w:val="NormalWeb"/>
        <w:numPr>
          <w:ilvl w:val="0"/>
          <w:numId w:val="2"/>
        </w:numPr>
        <w:rPr>
          <w:rFonts w:asciiTheme="minorHAnsi" w:hAnsiTheme="minorHAnsi" w:cstheme="minorHAnsi"/>
          <w:color w:val="000000"/>
        </w:rPr>
      </w:pPr>
      <w:r>
        <w:rPr>
          <w:rFonts w:asciiTheme="minorHAnsi" w:hAnsiTheme="minorHAnsi" w:cstheme="minorHAnsi"/>
          <w:color w:val="000000"/>
        </w:rPr>
        <w:t>If leggings are worn, a long shirt, cardigan or jumper of mid-thigh length must be worn</w:t>
      </w:r>
    </w:p>
    <w:p>
      <w:pPr>
        <w:pStyle w:val="NormalWeb"/>
        <w:numPr>
          <w:ilvl w:val="0"/>
          <w:numId w:val="2"/>
        </w:numPr>
        <w:rPr>
          <w:rFonts w:asciiTheme="minorHAnsi" w:hAnsiTheme="minorHAnsi" w:cstheme="minorHAnsi"/>
          <w:color w:val="000000"/>
        </w:rPr>
      </w:pPr>
      <w:r>
        <w:rPr>
          <w:rFonts w:asciiTheme="minorHAnsi" w:hAnsiTheme="minorHAnsi" w:cstheme="minorHAnsi"/>
          <w:color w:val="000000"/>
        </w:rPr>
        <w:t>If shorts are worn then they must be knee length</w:t>
      </w:r>
    </w:p>
    <w:p>
      <w:pPr>
        <w:pStyle w:val="NormalWeb"/>
        <w:numPr>
          <w:ilvl w:val="0"/>
          <w:numId w:val="2"/>
        </w:numPr>
        <w:rPr>
          <w:rFonts w:asciiTheme="minorHAnsi" w:hAnsiTheme="minorHAnsi" w:cstheme="minorHAnsi"/>
          <w:color w:val="000000"/>
        </w:rPr>
      </w:pPr>
      <w:r>
        <w:rPr>
          <w:rFonts w:asciiTheme="minorHAnsi" w:hAnsiTheme="minorHAnsi" w:cstheme="minorHAnsi"/>
          <w:color w:val="000000"/>
        </w:rPr>
        <w:t>No clothing to be worn which is deemed to have offensive wording or logos</w:t>
      </w:r>
    </w:p>
    <w:p>
      <w:pPr>
        <w:pStyle w:val="NormalWeb"/>
        <w:numPr>
          <w:ilvl w:val="0"/>
          <w:numId w:val="2"/>
        </w:numPr>
        <w:rPr>
          <w:rFonts w:asciiTheme="minorHAnsi" w:hAnsiTheme="minorHAnsi" w:cstheme="minorHAnsi"/>
          <w:color w:val="000000"/>
        </w:rPr>
      </w:pPr>
      <w:r>
        <w:rPr>
          <w:rFonts w:asciiTheme="minorHAnsi" w:hAnsiTheme="minorHAnsi" w:cstheme="minorHAnsi"/>
          <w:color w:val="000000"/>
        </w:rPr>
        <w:t>No ‘midriffs’ showing and no low slung trousers</w:t>
      </w:r>
    </w:p>
    <w:p>
      <w:pPr>
        <w:pStyle w:val="NormalWeb"/>
        <w:numPr>
          <w:ilvl w:val="0"/>
          <w:numId w:val="2"/>
        </w:numPr>
        <w:rPr>
          <w:rFonts w:asciiTheme="minorHAnsi" w:hAnsiTheme="minorHAnsi" w:cstheme="minorHAnsi"/>
          <w:color w:val="000000"/>
        </w:rPr>
      </w:pPr>
      <w:r>
        <w:rPr>
          <w:rFonts w:asciiTheme="minorHAnsi" w:hAnsiTheme="minorHAnsi" w:cstheme="minorHAnsi"/>
          <w:color w:val="000000"/>
        </w:rPr>
        <w:t>No ripped jeans above the knee</w:t>
      </w:r>
    </w:p>
    <w:p>
      <w:pPr>
        <w:pStyle w:val="NormalWeb"/>
        <w:numPr>
          <w:ilvl w:val="0"/>
          <w:numId w:val="2"/>
        </w:numPr>
        <w:rPr>
          <w:rFonts w:asciiTheme="minorHAnsi" w:hAnsiTheme="minorHAnsi" w:cstheme="minorHAnsi"/>
          <w:color w:val="000000"/>
        </w:rPr>
      </w:pPr>
      <w:r>
        <w:rPr>
          <w:rFonts w:asciiTheme="minorHAnsi" w:hAnsiTheme="minorHAnsi" w:cstheme="minorHAnsi"/>
          <w:color w:val="000000"/>
        </w:rPr>
        <w:t>The school is not responsible for loss or damage to student’s property apply.</w:t>
      </w:r>
    </w:p>
    <w:p>
      <w:pPr>
        <w:pStyle w:val="NormalWeb"/>
        <w:rPr>
          <w:rFonts w:asciiTheme="minorHAnsi" w:hAnsiTheme="minorHAnsi" w:cstheme="minorHAnsi"/>
          <w:color w:val="000000"/>
        </w:rPr>
      </w:pPr>
    </w:p>
    <w:p>
      <w:pPr>
        <w:rPr>
          <w:b/>
          <w:u w:val="single"/>
        </w:rPr>
      </w:pPr>
    </w:p>
    <w:p>
      <w:pPr>
        <w:rPr>
          <w:noProof/>
          <w:lang w:eastAsia="en-GB"/>
        </w:rPr>
      </w:pPr>
    </w:p>
    <w:p>
      <w:pPr>
        <w:rPr>
          <w:noProof/>
          <w:lang w:eastAsia="en-GB"/>
        </w:rPr>
      </w:pPr>
    </w:p>
    <w:p>
      <w:pPr>
        <w:ind w:left="-284"/>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261AC"/>
    <w:multiLevelType w:val="hybridMultilevel"/>
    <w:tmpl w:val="BBF4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7900E8"/>
    <w:multiLevelType w:val="hybridMultilevel"/>
    <w:tmpl w:val="078E3214"/>
    <w:lvl w:ilvl="0" w:tplc="08090001">
      <w:start w:val="1"/>
      <w:numFmt w:val="bullet"/>
      <w:lvlText w:val=""/>
      <w:lvlJc w:val="left"/>
      <w:pPr>
        <w:ind w:left="720" w:hanging="360"/>
      </w:pPr>
      <w:rPr>
        <w:rFonts w:ascii="Symbol" w:hAnsi="Symbol" w:hint="default"/>
      </w:rPr>
    </w:lvl>
    <w:lvl w:ilvl="1" w:tplc="9D344234">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C92D51"/>
    <w:multiLevelType w:val="hybridMultilevel"/>
    <w:tmpl w:val="58807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3AB2BC-1D51-4A19-8E97-A3914A9A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link w:val="BodyTextChar"/>
    <w:uiPriority w:val="1"/>
    <w:qFormat/>
    <w:pPr>
      <w:widowControl w:val="0"/>
      <w:autoSpaceDE w:val="0"/>
      <w:autoSpaceDN w:val="0"/>
      <w:adjustRightInd w:val="0"/>
      <w:ind w:left="329"/>
    </w:pPr>
    <w:rPr>
      <w:rFonts w:ascii="Arial" w:eastAsiaTheme="minorEastAsia" w:hAnsi="Arial" w:cs="Arial"/>
      <w:b/>
      <w:bCs/>
      <w:sz w:val="11"/>
      <w:szCs w:val="11"/>
      <w:lang w:eastAsia="en-GB"/>
    </w:rPr>
  </w:style>
  <w:style w:type="character" w:customStyle="1" w:styleId="BodyTextChar">
    <w:name w:val="Body Text Char"/>
    <w:basedOn w:val="DefaultParagraphFont"/>
    <w:link w:val="BodyText"/>
    <w:uiPriority w:val="1"/>
    <w:rPr>
      <w:rFonts w:ascii="Arial" w:eastAsiaTheme="minorEastAsia" w:hAnsi="Arial" w:cs="Arial"/>
      <w:b/>
      <w:bCs/>
      <w:sz w:val="11"/>
      <w:szCs w:val="11"/>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uiPriority w:val="1"/>
    <w:qFormat/>
    <w:rPr>
      <w:rFonts w:ascii="Calibri" w:eastAsia="Calibri" w:hAnsi="Calibri" w:cs="Times New Roman"/>
    </w:rPr>
  </w:style>
  <w:style w:type="paragraph" w:styleId="ListParagraph">
    <w:name w:val="List Paragraph"/>
    <w:basedOn w:val="Normal"/>
    <w:uiPriority w:val="34"/>
    <w:qFormat/>
    <w:pPr>
      <w:spacing w:after="200" w:line="276" w:lineRule="auto"/>
      <w:ind w:left="720"/>
      <w:contextualSpacing/>
    </w:p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ragraph">
    <w:name w:val="paragraph"/>
    <w:basedOn w:val="Normal"/>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nicholas.cheshire.sch.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ulinkSupport@st-nicholas.cheshire.sch.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mailto:admin@st-nicholas.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bookType3 xmlns="c9402dcd-b5d7-415a-8943-47bef5fe56e3" xsi:nil="true"/>
    <NotebookType2 xmlns="c9402dcd-b5d7-415a-8943-47bef5fe56e3" xsi:nil="true"/>
    <NotebookType1 xmlns="c9402dcd-b5d7-415a-8943-47bef5fe56e3" xsi:nil="true"/>
    <NotebookType0 xmlns="c9402dcd-b5d7-415a-8943-47bef5fe56e3" xsi:nil="true"/>
    <FolderType3 xmlns="c9402dcd-b5d7-415a-8943-47bef5fe56e3" xsi:nil="true"/>
    <FolderType2 xmlns="c9402dcd-b5d7-415a-8943-47bef5fe56e3" xsi:nil="true"/>
    <FolderType1 xmlns="c9402dcd-b5d7-415a-8943-47bef5fe56e3" xsi:nil="true"/>
    <FolderType0 xmlns="c9402dcd-b5d7-415a-8943-47bef5fe56e3" xsi:nil="true"/>
    <_activity xmlns="c9402dcd-b5d7-415a-8943-47bef5fe56e3" xsi:nil="true"/>
    <NotebookType xmlns="c9402dcd-b5d7-415a-8943-47bef5fe56e3" xsi:nil="true"/>
    <FolderType xmlns="c9402dcd-b5d7-415a-8943-47bef5fe56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BF5784250E4D4B94C23F9C6254F500" ma:contentTypeVersion="23" ma:contentTypeDescription="Create a new document." ma:contentTypeScope="" ma:versionID="28f7790fef4262af8e7dab382fa857de">
  <xsd:schema xmlns:xsd="http://www.w3.org/2001/XMLSchema" xmlns:xs="http://www.w3.org/2001/XMLSchema" xmlns:p="http://schemas.microsoft.com/office/2006/metadata/properties" xmlns:ns3="c9402dcd-b5d7-415a-8943-47bef5fe56e3" xmlns:ns4="9a56d922-4a64-44b9-8f41-e0aa4307db13" targetNamespace="http://schemas.microsoft.com/office/2006/metadata/properties" ma:root="true" ma:fieldsID="c6872cda05fd3378bd30cf137066c729" ns3:_="" ns4:_="">
    <xsd:import namespace="c9402dcd-b5d7-415a-8943-47bef5fe56e3"/>
    <xsd:import namespace="9a56d922-4a64-44b9-8f41-e0aa4307db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NotebookType0" minOccurs="0"/>
                <xsd:element ref="ns3:FolderType0" minOccurs="0"/>
                <xsd:element ref="ns3:NotebookType1" minOccurs="0"/>
                <xsd:element ref="ns3:FolderType1" minOccurs="0"/>
                <xsd:element ref="ns3:NotebookType2" minOccurs="0"/>
                <xsd:element ref="ns3:FolderType2" minOccurs="0"/>
                <xsd:element ref="ns3:NotebookType3" minOccurs="0"/>
                <xsd:element ref="ns3:FolderType3" minOccurs="0"/>
                <xsd:element ref="ns3:MediaServiceAutoTags" minOccurs="0"/>
                <xsd:element ref="ns3:MediaServiceGenerationTime" minOccurs="0"/>
                <xsd:element ref="ns3:MediaServiceEventHashCode" minOccurs="0"/>
                <xsd:element ref="ns3:_activity"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02dcd-b5d7-415a-8943-47bef5fe56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NotebookType" ma:index="16" nillable="true" ma:displayName="NotebookType" ma:internalName="NotebookType">
      <xsd:simpleType>
        <xsd:restriction base="dms:Text"/>
      </xsd:simpleType>
    </xsd:element>
    <xsd:element name="FolderType" ma:index="17" nillable="true" ma:displayName="FolderType" ma:internalName="FolderType">
      <xsd:simpleType>
        <xsd:restriction base="dms:Text"/>
      </xsd:simpleType>
    </xsd:element>
    <xsd:element name="NotebookType0" ma:index="18" nillable="true" ma:displayName="NotebookType" ma:internalName="NotebookType0">
      <xsd:simpleType>
        <xsd:restriction base="dms:Text"/>
      </xsd:simpleType>
    </xsd:element>
    <xsd:element name="FolderType0" ma:index="19" nillable="true" ma:displayName="FolderType" ma:internalName="FolderType0">
      <xsd:simpleType>
        <xsd:restriction base="dms:Text"/>
      </xsd:simpleType>
    </xsd:element>
    <xsd:element name="NotebookType1" ma:index="20" nillable="true" ma:displayName="NotebookType" ma:internalName="NotebookType1">
      <xsd:simpleType>
        <xsd:restriction base="dms:Text"/>
      </xsd:simpleType>
    </xsd:element>
    <xsd:element name="FolderType1" ma:index="21" nillable="true" ma:displayName="FolderType" ma:internalName="FolderType1">
      <xsd:simpleType>
        <xsd:restriction base="dms:Text"/>
      </xsd:simpleType>
    </xsd:element>
    <xsd:element name="NotebookType2" ma:index="22" nillable="true" ma:displayName="NotebookType" ma:internalName="NotebookType2">
      <xsd:simpleType>
        <xsd:restriction base="dms:Text"/>
      </xsd:simpleType>
    </xsd:element>
    <xsd:element name="FolderType2" ma:index="23" nillable="true" ma:displayName="FolderType" ma:internalName="FolderType2">
      <xsd:simpleType>
        <xsd:restriction base="dms:Text"/>
      </xsd:simpleType>
    </xsd:element>
    <xsd:element name="NotebookType3" ma:index="24" nillable="true" ma:displayName="NotebookType" ma:internalName="NotebookType3">
      <xsd:simpleType>
        <xsd:restriction base="dms:Text"/>
      </xsd:simpleType>
    </xsd:element>
    <xsd:element name="FolderType3" ma:index="25" nillable="true" ma:displayName="FolderType" ma:internalName="FolderType3">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_activity" ma:index="29" nillable="true" ma:displayName="_activity" ma:hidden="true" ma:internalName="_activity">
      <xsd:simpleType>
        <xsd:restriction base="dms:Note"/>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56d922-4a64-44b9-8f41-e0aa4307db1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33EDE7-EBF3-480E-A595-9D16C04533C7}">
  <ds:schemaRefs>
    <ds:schemaRef ds:uri="http://schemas.microsoft.com/sharepoint/v3/contenttype/forms"/>
  </ds:schemaRefs>
</ds:datastoreItem>
</file>

<file path=customXml/itemProps2.xml><?xml version="1.0" encoding="utf-8"?>
<ds:datastoreItem xmlns:ds="http://schemas.openxmlformats.org/officeDocument/2006/customXml" ds:itemID="{854C7A29-9E29-4661-837B-F8BF1CBE9B63}">
  <ds:schemaRefs>
    <ds:schemaRef ds:uri="http://purl.org/dc/terms/"/>
    <ds:schemaRef ds:uri="c9402dcd-b5d7-415a-8943-47bef5fe56e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a56d922-4a64-44b9-8f41-e0aa4307db13"/>
    <ds:schemaRef ds:uri="http://www.w3.org/XML/1998/namespace"/>
    <ds:schemaRef ds:uri="http://purl.org/dc/dcmitype/"/>
  </ds:schemaRefs>
</ds:datastoreItem>
</file>

<file path=customXml/itemProps3.xml><?xml version="1.0" encoding="utf-8"?>
<ds:datastoreItem xmlns:ds="http://schemas.openxmlformats.org/officeDocument/2006/customXml" ds:itemID="{B65C60FF-0480-432F-A17B-82337ED30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02dcd-b5d7-415a-8943-47bef5fe56e3"/>
    <ds:schemaRef ds:uri="9a56d922-4a64-44b9-8f41-e0aa4307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Cassidy</dc:creator>
  <cp:lastModifiedBy>Mrs Miller</cp:lastModifiedBy>
  <cp:revision>2</cp:revision>
  <cp:lastPrinted>2023-03-31T15:42:00Z</cp:lastPrinted>
  <dcterms:created xsi:type="dcterms:W3CDTF">2023-09-20T07:18:00Z</dcterms:created>
  <dcterms:modified xsi:type="dcterms:W3CDTF">2023-09-20T07:18:00Z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0x0101004CBF5784250E4D4B94C23F9C6254F500</vt:lpwstr>
  </property>
</Properties>
</file>