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pPr>
        <w:rPr>
          <w:noProof/>
          <w:lang w:eastAsia="en-GB"/>
        </w:rPr>
      </w:pPr>
      <w:r>
        <w:rPr>
          <w:noProof/>
          <w:lang w:eastAsia="en-GB"/>
        </w:rPr>
        <mc:AlternateContent>
          <mc:Choice Requires="wps">
            <w:drawing>
              <wp:anchor distT="45720" distB="45720" distL="114300" distR="114300" simplePos="0" relativeHeight="251658243"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proofErr w:type="spellStart"/>
                            <w:r>
                              <w:rPr>
                                <w:rFonts w:cs="Calibri"/>
                                <w:color w:val="1F3864"/>
                                <w:sz w:val="18"/>
                                <w:szCs w:val="18"/>
                              </w:rPr>
                              <w:t>Greenbank</w:t>
                            </w:r>
                            <w:proofErr w:type="spellEnd"/>
                            <w:r>
                              <w:rPr>
                                <w:rFonts w:cs="Calibri"/>
                                <w:color w:val="1F3864"/>
                                <w:sz w:val="18"/>
                                <w:szCs w:val="18"/>
                              </w:rPr>
                              <w:t xml:space="preserve">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F874C9B">
                <v:stroke joinstyle="miter"/>
                <v:path gradientshapeok="t" o:connecttype="rect"/>
              </v:shapetype>
              <v:shape id="Text Box 1" style="position:absolute;margin-left:278.8pt;margin-top:-52.5pt;width:248.25pt;height:74.2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">
                <v:textbox>
                  <w:txbxContent>
                    <w:p w:rsidR="005C53FC" w:rsidP="00CD4C86" w:rsidRDefault="005C53FC" w14:paraId="066E1E4A" w14:textId="77777777">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rsidR="005C53FC" w:rsidP="00CD4C86" w:rsidRDefault="005C53FC" w14:paraId="498CB42E" w14:textId="77777777">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rsidR="005C53FC" w:rsidP="00CD4C86" w:rsidRDefault="005C53FC" w14:paraId="35E92480" w14:textId="77777777">
                      <w:pPr>
                        <w:pStyle w:val="NoSpacing"/>
                        <w:rPr>
                          <w:rFonts w:cs="Calibri"/>
                          <w:color w:val="1F3864"/>
                          <w:sz w:val="18"/>
                          <w:szCs w:val="18"/>
                        </w:rPr>
                      </w:pPr>
                    </w:p>
                    <w:p w:rsidR="005C53FC" w:rsidP="00CD4C86" w:rsidRDefault="005C53FC" w14:paraId="4C2A0988" w14:textId="77777777">
                      <w:pPr>
                        <w:pStyle w:val="NoSpacing"/>
                        <w:rPr>
                          <w:rFonts w:cs="Calibri"/>
                          <w:color w:val="1F3864"/>
                          <w:sz w:val="18"/>
                          <w:szCs w:val="18"/>
                        </w:rPr>
                      </w:pPr>
                      <w:r>
                        <w:rPr>
                          <w:rFonts w:cs="Calibri"/>
                          <w:color w:val="1F3864"/>
                          <w:sz w:val="18"/>
                          <w:szCs w:val="18"/>
                        </w:rPr>
                        <w:t>Greenbank Lane, Hartford, Northwich, Cheshire CW8 1JW</w:t>
                      </w:r>
                    </w:p>
                    <w:p w:rsidR="005C53FC" w:rsidP="00CD4C86" w:rsidRDefault="005C53FC" w14:paraId="03BC87BE" w14:textId="77777777">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w:history="1" r:id="rId9">
                        <w:r>
                          <w:rPr>
                            <w:rStyle w:val="Hyperlink"/>
                            <w:rFonts w:cs="Calibri"/>
                            <w:color w:val="1F3864"/>
                            <w:sz w:val="18"/>
                            <w:szCs w:val="18"/>
                            <w:u w:val="none"/>
                          </w:rPr>
                          <w:t>admin@st-nicholas.cheshire.sch.uk</w:t>
                        </w:r>
                      </w:hyperlink>
                    </w:p>
                    <w:p w:rsidR="005C53FC" w:rsidP="00CD4C86" w:rsidRDefault="005C53FC" w14:paraId="72B035A0" w14:textId="77777777">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rsidR="005C53FC" w:rsidP="00CD4C86" w:rsidRDefault="005C53FC" w14:paraId="6D061E67" w14:textId="77777777"/>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58242"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style="position:absolute;margin-left:33pt;margin-top:-52.5pt;width:180.5pt;height:63.2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" w14:anchorId="187CCA80">
                <v:textbox style="mso-fit-shape-to-text:t">
                  <w:txbxContent>
                    <w:p w:rsidR="005C53FC" w:rsidRDefault="005C53FC" w14:paraId="2B095BFA" w14:textId="77777777">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rsidR="005C53FC" w:rsidRDefault="005C53FC" w14:paraId="211A5FBD" w14:textId="77777777">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rsidR="005C53FC" w:rsidRDefault="005C53FC" w14:paraId="0BD787F1" w14:textId="77777777">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84pt;margin-top:34.5pt;width:594.75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7365d [2415]" strokecolor="black [3213]" strokeweight="2pt" w14:anchorId="7ADB6E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w:pict>
          </mc:Fallback>
        </mc:AlternateContent>
      </w:r>
      <w:r>
        <w:rPr>
          <w:noProof/>
          <w:lang w:eastAsia="en-GB"/>
        </w:rPr>
        <w:drawing>
          <wp:anchor distT="0" distB="0" distL="114300" distR="114300" simplePos="0" relativeHeight="251658241"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lang w:eastAsia="en-GB"/>
        </w:rPr>
      </w:pPr>
    </w:p>
    <w:p>
      <w:pPr>
        <w:rPr>
          <w:noProof/>
          <w:lang w:eastAsia="en-GB"/>
        </w:rPr>
      </w:pPr>
    </w:p>
    <w:p>
      <w:pPr>
        <w:rPr>
          <w:noProof/>
          <w:lang w:eastAsia="en-GB"/>
        </w:rPr>
      </w:pPr>
    </w:p>
    <w:p>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b/>
          <w:bCs/>
          <w:sz w:val="20"/>
          <w:szCs w:val="20"/>
        </w:rPr>
        <w:t>Year 11 Careers Day – 27</w:t>
      </w:r>
      <w:r>
        <w:rPr>
          <w:rStyle w:val="normaltextrun"/>
          <w:rFonts w:ascii="Calibri" w:eastAsiaTheme="minorEastAsia" w:hAnsi="Calibri" w:cs="Calibri"/>
          <w:b/>
          <w:bCs/>
          <w:sz w:val="16"/>
          <w:szCs w:val="16"/>
          <w:vertAlign w:val="superscript"/>
        </w:rPr>
        <w:t>th</w:t>
      </w:r>
      <w:r>
        <w:rPr>
          <w:rStyle w:val="normaltextrun"/>
          <w:rFonts w:ascii="Calibri" w:eastAsiaTheme="minorEastAsia" w:hAnsi="Calibri" w:cs="Calibri"/>
          <w:b/>
          <w:bCs/>
          <w:sz w:val="20"/>
          <w:szCs w:val="20"/>
        </w:rPr>
        <w:t xml:space="preserve"> September 2023</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Theme="minorEastAsia" w:hAnsi="Calibri" w:cs="Calibri"/>
          <w:sz w:val="20"/>
          <w:szCs w:val="20"/>
        </w:rPr>
        <w:t>18</w:t>
      </w:r>
      <w:r>
        <w:rPr>
          <w:rStyle w:val="normaltextrun"/>
          <w:rFonts w:ascii="Calibri" w:eastAsiaTheme="minorEastAsia" w:hAnsi="Calibri" w:cs="Calibri"/>
          <w:sz w:val="20"/>
          <w:szCs w:val="20"/>
          <w:vertAlign w:val="superscript"/>
        </w:rPr>
        <w:t>th</w:t>
      </w:r>
      <w:r>
        <w:rPr>
          <w:rStyle w:val="normaltextrun"/>
          <w:rFonts w:ascii="Calibri" w:eastAsiaTheme="minorEastAsia" w:hAnsi="Calibri" w:cs="Calibri"/>
          <w:sz w:val="20"/>
          <w:szCs w:val="20"/>
        </w:rPr>
        <w:t xml:space="preserve"> September 2023</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Dear Parents and Carers,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As part of our careers programme Year 11 take part in a Careers Day, to be held on Wednesday 27</w:t>
      </w:r>
      <w:r>
        <w:rPr>
          <w:rStyle w:val="normaltextrun"/>
          <w:rFonts w:ascii="Calibri" w:eastAsiaTheme="minorEastAsia" w:hAnsi="Calibri" w:cs="Calibri"/>
          <w:sz w:val="16"/>
          <w:szCs w:val="16"/>
          <w:vertAlign w:val="superscript"/>
        </w:rPr>
        <w:t>th</w:t>
      </w:r>
      <w:r>
        <w:rPr>
          <w:rStyle w:val="normaltextrun"/>
          <w:rFonts w:ascii="Calibri" w:eastAsiaTheme="minorEastAsia" w:hAnsi="Calibri" w:cs="Calibri"/>
          <w:sz w:val="20"/>
          <w:szCs w:val="20"/>
        </w:rPr>
        <w:t xml:space="preserve"> September. The aim of the day is to provide them with support and information for their post 16 options. They will take part in a programme of workshops and talks covering employability skills, CV writing and post 16 planning. This includes an employer encounter with RMG UK and CV workshop; an alumni apprenticeship talk, post 16 information from Warrington Vale Royal, Cheshire College South &amp; West and St Nicholas Sixth Form followed by post 16 planning using </w:t>
      </w:r>
      <w:proofErr w:type="spellStart"/>
      <w:r>
        <w:rPr>
          <w:rStyle w:val="normaltextrun"/>
          <w:rFonts w:ascii="Calibri" w:eastAsiaTheme="minorEastAsia" w:hAnsi="Calibri" w:cs="Calibri"/>
          <w:sz w:val="20"/>
          <w:szCs w:val="20"/>
        </w:rPr>
        <w:t>Unifrog</w:t>
      </w:r>
      <w:proofErr w:type="spellEnd"/>
      <w:r>
        <w:rPr>
          <w:rStyle w:val="normaltextrun"/>
          <w:rFonts w:ascii="Calibri" w:eastAsiaTheme="minorEastAsia" w:hAnsi="Calibri" w:cs="Calibri"/>
          <w:sz w:val="20"/>
          <w:szCs w:val="20"/>
        </w:rPr>
        <w:t>.</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 xml:space="preserve">Please encourage your child to discuss their post 16 plans at home. You can find further information using their </w:t>
      </w:r>
      <w:proofErr w:type="spellStart"/>
      <w:r>
        <w:rPr>
          <w:rStyle w:val="normaltextrun"/>
          <w:rFonts w:ascii="Calibri" w:eastAsiaTheme="minorEastAsia" w:hAnsi="Calibri" w:cs="Calibri"/>
          <w:sz w:val="20"/>
          <w:szCs w:val="20"/>
        </w:rPr>
        <w:t>Unifrog</w:t>
      </w:r>
      <w:proofErr w:type="spellEnd"/>
      <w:r>
        <w:rPr>
          <w:rStyle w:val="normaltextrun"/>
          <w:rFonts w:ascii="Calibri" w:eastAsiaTheme="minorEastAsia" w:hAnsi="Calibri" w:cs="Calibri"/>
          <w:sz w:val="20"/>
          <w:szCs w:val="20"/>
        </w:rPr>
        <w:t xml:space="preserve"> login, </w:t>
      </w:r>
      <w:hyperlink r:id="rId11" w:tgtFrame="_blank" w:history="1">
        <w:r>
          <w:rPr>
            <w:rStyle w:val="normaltextrun"/>
            <w:rFonts w:ascii="Calibri" w:eastAsiaTheme="minorEastAsia" w:hAnsi="Calibri" w:cs="Calibri"/>
            <w:color w:val="0000FF"/>
            <w:sz w:val="20"/>
            <w:szCs w:val="20"/>
            <w:u w:val="single"/>
          </w:rPr>
          <w:t>https://www.unifrog.org/</w:t>
        </w:r>
      </w:hyperlink>
      <w:r>
        <w:rPr>
          <w:rStyle w:val="normaltextrun"/>
          <w:rFonts w:ascii="Calibri" w:eastAsiaTheme="minorEastAsia" w:hAnsi="Calibri" w:cs="Calibri"/>
          <w:sz w:val="20"/>
          <w:szCs w:val="20"/>
        </w:rPr>
        <w:t xml:space="preserve"> to look at jobs, career sectors and local opportunities. There is also an array of resources on our school website including local market information, post 16 provision and how your child can make the most informed decisions: </w:t>
      </w:r>
      <w:hyperlink r:id="rId12" w:tgtFrame="_blank" w:history="1">
        <w:r>
          <w:rPr>
            <w:rStyle w:val="normaltextrun"/>
            <w:rFonts w:ascii="Calibri" w:eastAsiaTheme="minorEastAsia" w:hAnsi="Calibri" w:cs="Calibri"/>
            <w:color w:val="0000FF"/>
            <w:sz w:val="20"/>
            <w:szCs w:val="20"/>
            <w:u w:val="single"/>
          </w:rPr>
          <w:t>https://st-nicholas.cheshire.sch.uk/our-careers-programme/</w:t>
        </w:r>
      </w:hyperlink>
      <w:r>
        <w:rPr>
          <w:rStyle w:val="normaltextrun"/>
          <w:rFonts w:ascii="Calibri" w:eastAsiaTheme="minorEastAsia" w:hAnsi="Calibri" w:cs="Calibri"/>
          <w:sz w:val="20"/>
          <w:szCs w:val="20"/>
        </w:rPr>
        <w:t>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Your child will be further supported in school by our independent Careers Advisor if you have consented on the Careers Adviser Consent Form. If you have not completed the form your child will get a paper copy to return as soon as possible.</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To provide feedback on our careers provision, please complete the Microsoft Form below.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hyperlink r:id="rId13" w:history="1">
        <w:r>
          <w:rPr>
            <w:rStyle w:val="Hyperlink"/>
            <w:rFonts w:ascii="Segoe UI" w:hAnsi="Segoe UI" w:cs="Segoe UI"/>
            <w:sz w:val="18"/>
            <w:szCs w:val="18"/>
          </w:rPr>
          <w:t>https://forms.office.com/Pages/ResponsePage.aspx?id=TQCEKBxgKE67QeEw___TRPwdk44NGFhHhGRj_AiBqqJUQjRIQ1hRUzk1VlhFREsxOVFKR1Y2TEVNVi4u</w:t>
        </w:r>
      </w:hyperlink>
      <w:r>
        <w:rPr>
          <w:rFonts w:ascii="Segoe UI" w:hAnsi="Segoe UI" w:cs="Segoe UI"/>
          <w:sz w:val="18"/>
          <w:szCs w:val="18"/>
        </w:rPr>
        <w:t xml:space="preserve"> </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rPr>
        <w:t>Yours sincerely</w:t>
      </w: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eastAsiaTheme="minorEastAsia" w:hAnsi="Calibri" w:cs="Calibri"/>
          <w:sz w:val="20"/>
          <w:szCs w:val="20"/>
          <w:lang w:val="en-US"/>
        </w:rPr>
        <w:t>S.Stobbs</w:t>
      </w:r>
      <w:proofErr w:type="spellEnd"/>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lang w:val="en-US"/>
        </w:rPr>
        <w:t xml:space="preserve">Mrs S </w:t>
      </w:r>
      <w:proofErr w:type="spellStart"/>
      <w:r>
        <w:rPr>
          <w:rStyle w:val="normaltextrun"/>
          <w:rFonts w:ascii="Calibri" w:eastAsiaTheme="minorEastAsia" w:hAnsi="Calibri" w:cs="Calibri"/>
          <w:sz w:val="20"/>
          <w:szCs w:val="20"/>
          <w:lang w:val="en-US"/>
        </w:rPr>
        <w:t>Stobbs</w:t>
      </w:r>
      <w:proofErr w:type="spellEnd"/>
      <w:r>
        <w:rPr>
          <w:rStyle w:val="eop"/>
          <w:rFonts w:ascii="Calibri" w:hAnsi="Calibri" w:cs="Calibri"/>
          <w:sz w:val="20"/>
          <w:szCs w:val="20"/>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0"/>
          <w:szCs w:val="20"/>
          <w:lang w:val="en-US"/>
        </w:rPr>
        <w:t>CEIAG (Careers, Education, Information, Advice and Guidance) Coordinator </w:t>
      </w:r>
      <w:r>
        <w:rPr>
          <w:rStyle w:val="eop"/>
          <w:rFonts w:ascii="Calibri" w:hAnsi="Calibri" w:cs="Calibri"/>
          <w:sz w:val="20"/>
          <w:szCs w:val="20"/>
        </w:rPr>
        <w:t> </w:t>
      </w:r>
    </w:p>
    <w:p>
      <w:pPr>
        <w:rPr>
          <w:noProof/>
          <w:lang w:eastAsia="en-G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5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7424">
          <w:marLeft w:val="0"/>
          <w:marRight w:val="0"/>
          <w:marTop w:val="0"/>
          <w:marBottom w:val="0"/>
          <w:divBdr>
            <w:top w:val="none" w:sz="0" w:space="0" w:color="auto"/>
            <w:left w:val="none" w:sz="0" w:space="0" w:color="auto"/>
            <w:bottom w:val="none" w:sz="0" w:space="0" w:color="auto"/>
            <w:right w:val="none" w:sz="0" w:space="0" w:color="auto"/>
          </w:divBdr>
        </w:div>
        <w:div w:id="1208645137">
          <w:marLeft w:val="0"/>
          <w:marRight w:val="0"/>
          <w:marTop w:val="0"/>
          <w:marBottom w:val="0"/>
          <w:divBdr>
            <w:top w:val="none" w:sz="0" w:space="0" w:color="auto"/>
            <w:left w:val="none" w:sz="0" w:space="0" w:color="auto"/>
            <w:bottom w:val="none" w:sz="0" w:space="0" w:color="auto"/>
            <w:right w:val="none" w:sz="0" w:space="0" w:color="auto"/>
          </w:divBdr>
        </w:div>
        <w:div w:id="299697433">
          <w:marLeft w:val="0"/>
          <w:marRight w:val="0"/>
          <w:marTop w:val="0"/>
          <w:marBottom w:val="0"/>
          <w:divBdr>
            <w:top w:val="none" w:sz="0" w:space="0" w:color="auto"/>
            <w:left w:val="none" w:sz="0" w:space="0" w:color="auto"/>
            <w:bottom w:val="none" w:sz="0" w:space="0" w:color="auto"/>
            <w:right w:val="none" w:sz="0" w:space="0" w:color="auto"/>
          </w:divBdr>
        </w:div>
        <w:div w:id="568926706">
          <w:marLeft w:val="0"/>
          <w:marRight w:val="0"/>
          <w:marTop w:val="0"/>
          <w:marBottom w:val="0"/>
          <w:divBdr>
            <w:top w:val="none" w:sz="0" w:space="0" w:color="auto"/>
            <w:left w:val="none" w:sz="0" w:space="0" w:color="auto"/>
            <w:bottom w:val="none" w:sz="0" w:space="0" w:color="auto"/>
            <w:right w:val="none" w:sz="0" w:space="0" w:color="auto"/>
          </w:divBdr>
        </w:div>
        <w:div w:id="1482892520">
          <w:marLeft w:val="0"/>
          <w:marRight w:val="0"/>
          <w:marTop w:val="0"/>
          <w:marBottom w:val="0"/>
          <w:divBdr>
            <w:top w:val="none" w:sz="0" w:space="0" w:color="auto"/>
            <w:left w:val="none" w:sz="0" w:space="0" w:color="auto"/>
            <w:bottom w:val="none" w:sz="0" w:space="0" w:color="auto"/>
            <w:right w:val="none" w:sz="0" w:space="0" w:color="auto"/>
          </w:divBdr>
        </w:div>
        <w:div w:id="1487670631">
          <w:marLeft w:val="0"/>
          <w:marRight w:val="0"/>
          <w:marTop w:val="0"/>
          <w:marBottom w:val="0"/>
          <w:divBdr>
            <w:top w:val="none" w:sz="0" w:space="0" w:color="auto"/>
            <w:left w:val="none" w:sz="0" w:space="0" w:color="auto"/>
            <w:bottom w:val="none" w:sz="0" w:space="0" w:color="auto"/>
            <w:right w:val="none" w:sz="0" w:space="0" w:color="auto"/>
          </w:divBdr>
        </w:div>
        <w:div w:id="695816856">
          <w:marLeft w:val="0"/>
          <w:marRight w:val="0"/>
          <w:marTop w:val="0"/>
          <w:marBottom w:val="0"/>
          <w:divBdr>
            <w:top w:val="none" w:sz="0" w:space="0" w:color="auto"/>
            <w:left w:val="none" w:sz="0" w:space="0" w:color="auto"/>
            <w:bottom w:val="none" w:sz="0" w:space="0" w:color="auto"/>
            <w:right w:val="none" w:sz="0" w:space="0" w:color="auto"/>
          </w:divBdr>
        </w:div>
        <w:div w:id="614486162">
          <w:marLeft w:val="0"/>
          <w:marRight w:val="0"/>
          <w:marTop w:val="0"/>
          <w:marBottom w:val="0"/>
          <w:divBdr>
            <w:top w:val="none" w:sz="0" w:space="0" w:color="auto"/>
            <w:left w:val="none" w:sz="0" w:space="0" w:color="auto"/>
            <w:bottom w:val="none" w:sz="0" w:space="0" w:color="auto"/>
            <w:right w:val="none" w:sz="0" w:space="0" w:color="auto"/>
          </w:divBdr>
        </w:div>
        <w:div w:id="356195985">
          <w:marLeft w:val="0"/>
          <w:marRight w:val="0"/>
          <w:marTop w:val="0"/>
          <w:marBottom w:val="0"/>
          <w:divBdr>
            <w:top w:val="none" w:sz="0" w:space="0" w:color="auto"/>
            <w:left w:val="none" w:sz="0" w:space="0" w:color="auto"/>
            <w:bottom w:val="none" w:sz="0" w:space="0" w:color="auto"/>
            <w:right w:val="none" w:sz="0" w:space="0" w:color="auto"/>
          </w:divBdr>
        </w:div>
        <w:div w:id="783384486">
          <w:marLeft w:val="0"/>
          <w:marRight w:val="0"/>
          <w:marTop w:val="0"/>
          <w:marBottom w:val="0"/>
          <w:divBdr>
            <w:top w:val="none" w:sz="0" w:space="0" w:color="auto"/>
            <w:left w:val="none" w:sz="0" w:space="0" w:color="auto"/>
            <w:bottom w:val="none" w:sz="0" w:space="0" w:color="auto"/>
            <w:right w:val="none" w:sz="0" w:space="0" w:color="auto"/>
          </w:divBdr>
        </w:div>
        <w:div w:id="876888907">
          <w:marLeft w:val="0"/>
          <w:marRight w:val="0"/>
          <w:marTop w:val="0"/>
          <w:marBottom w:val="0"/>
          <w:divBdr>
            <w:top w:val="none" w:sz="0" w:space="0" w:color="auto"/>
            <w:left w:val="none" w:sz="0" w:space="0" w:color="auto"/>
            <w:bottom w:val="none" w:sz="0" w:space="0" w:color="auto"/>
            <w:right w:val="none" w:sz="0" w:space="0" w:color="auto"/>
          </w:divBdr>
        </w:div>
        <w:div w:id="1115908419">
          <w:marLeft w:val="0"/>
          <w:marRight w:val="0"/>
          <w:marTop w:val="0"/>
          <w:marBottom w:val="0"/>
          <w:divBdr>
            <w:top w:val="none" w:sz="0" w:space="0" w:color="auto"/>
            <w:left w:val="none" w:sz="0" w:space="0" w:color="auto"/>
            <w:bottom w:val="none" w:sz="0" w:space="0" w:color="auto"/>
            <w:right w:val="none" w:sz="0" w:space="0" w:color="auto"/>
          </w:divBdr>
        </w:div>
        <w:div w:id="1756046057">
          <w:marLeft w:val="0"/>
          <w:marRight w:val="0"/>
          <w:marTop w:val="0"/>
          <w:marBottom w:val="0"/>
          <w:divBdr>
            <w:top w:val="none" w:sz="0" w:space="0" w:color="auto"/>
            <w:left w:val="none" w:sz="0" w:space="0" w:color="auto"/>
            <w:bottom w:val="none" w:sz="0" w:space="0" w:color="auto"/>
            <w:right w:val="none" w:sz="0" w:space="0" w:color="auto"/>
          </w:divBdr>
        </w:div>
        <w:div w:id="1200170725">
          <w:marLeft w:val="0"/>
          <w:marRight w:val="0"/>
          <w:marTop w:val="0"/>
          <w:marBottom w:val="0"/>
          <w:divBdr>
            <w:top w:val="none" w:sz="0" w:space="0" w:color="auto"/>
            <w:left w:val="none" w:sz="0" w:space="0" w:color="auto"/>
            <w:bottom w:val="none" w:sz="0" w:space="0" w:color="auto"/>
            <w:right w:val="none" w:sz="0" w:space="0" w:color="auto"/>
          </w:divBdr>
        </w:div>
        <w:div w:id="623921334">
          <w:marLeft w:val="0"/>
          <w:marRight w:val="0"/>
          <w:marTop w:val="0"/>
          <w:marBottom w:val="0"/>
          <w:divBdr>
            <w:top w:val="none" w:sz="0" w:space="0" w:color="auto"/>
            <w:left w:val="none" w:sz="0" w:space="0" w:color="auto"/>
            <w:bottom w:val="none" w:sz="0" w:space="0" w:color="auto"/>
            <w:right w:val="none" w:sz="0" w:space="0" w:color="auto"/>
          </w:divBdr>
        </w:div>
        <w:div w:id="216670558">
          <w:marLeft w:val="0"/>
          <w:marRight w:val="0"/>
          <w:marTop w:val="0"/>
          <w:marBottom w:val="0"/>
          <w:divBdr>
            <w:top w:val="none" w:sz="0" w:space="0" w:color="auto"/>
            <w:left w:val="none" w:sz="0" w:space="0" w:color="auto"/>
            <w:bottom w:val="none" w:sz="0" w:space="0" w:color="auto"/>
            <w:right w:val="none" w:sz="0" w:space="0" w:color="auto"/>
          </w:divBdr>
        </w:div>
        <w:div w:id="691226042">
          <w:marLeft w:val="0"/>
          <w:marRight w:val="0"/>
          <w:marTop w:val="0"/>
          <w:marBottom w:val="0"/>
          <w:divBdr>
            <w:top w:val="none" w:sz="0" w:space="0" w:color="auto"/>
            <w:left w:val="none" w:sz="0" w:space="0" w:color="auto"/>
            <w:bottom w:val="none" w:sz="0" w:space="0" w:color="auto"/>
            <w:right w:val="none" w:sz="0" w:space="0" w:color="auto"/>
          </w:divBdr>
        </w:div>
        <w:div w:id="47268433">
          <w:marLeft w:val="0"/>
          <w:marRight w:val="0"/>
          <w:marTop w:val="0"/>
          <w:marBottom w:val="0"/>
          <w:divBdr>
            <w:top w:val="none" w:sz="0" w:space="0" w:color="auto"/>
            <w:left w:val="none" w:sz="0" w:space="0" w:color="auto"/>
            <w:bottom w:val="none" w:sz="0" w:space="0" w:color="auto"/>
            <w:right w:val="none" w:sz="0" w:space="0" w:color="auto"/>
          </w:divBdr>
        </w:div>
        <w:div w:id="883981663">
          <w:marLeft w:val="0"/>
          <w:marRight w:val="0"/>
          <w:marTop w:val="0"/>
          <w:marBottom w:val="0"/>
          <w:divBdr>
            <w:top w:val="none" w:sz="0" w:space="0" w:color="auto"/>
            <w:left w:val="none" w:sz="0" w:space="0" w:color="auto"/>
            <w:bottom w:val="none" w:sz="0" w:space="0" w:color="auto"/>
            <w:right w:val="none" w:sz="0" w:space="0" w:color="auto"/>
          </w:divBdr>
        </w:div>
        <w:div w:id="1357459702">
          <w:marLeft w:val="0"/>
          <w:marRight w:val="0"/>
          <w:marTop w:val="0"/>
          <w:marBottom w:val="0"/>
          <w:divBdr>
            <w:top w:val="none" w:sz="0" w:space="0" w:color="auto"/>
            <w:left w:val="none" w:sz="0" w:space="0" w:color="auto"/>
            <w:bottom w:val="none" w:sz="0" w:space="0" w:color="auto"/>
            <w:right w:val="none" w:sz="0" w:space="0" w:color="auto"/>
          </w:divBdr>
        </w:div>
        <w:div w:id="1652715718">
          <w:marLeft w:val="0"/>
          <w:marRight w:val="0"/>
          <w:marTop w:val="0"/>
          <w:marBottom w:val="0"/>
          <w:divBdr>
            <w:top w:val="none" w:sz="0" w:space="0" w:color="auto"/>
            <w:left w:val="none" w:sz="0" w:space="0" w:color="auto"/>
            <w:bottom w:val="none" w:sz="0" w:space="0" w:color="auto"/>
            <w:right w:val="none" w:sz="0" w:space="0" w:color="auto"/>
          </w:divBdr>
        </w:div>
        <w:div w:id="2007054026">
          <w:marLeft w:val="0"/>
          <w:marRight w:val="0"/>
          <w:marTop w:val="0"/>
          <w:marBottom w:val="0"/>
          <w:divBdr>
            <w:top w:val="none" w:sz="0" w:space="0" w:color="auto"/>
            <w:left w:val="none" w:sz="0" w:space="0" w:color="auto"/>
            <w:bottom w:val="none" w:sz="0" w:space="0" w:color="auto"/>
            <w:right w:val="none" w:sz="0" w:space="0" w:color="auto"/>
          </w:divBdr>
        </w:div>
        <w:div w:id="201340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hyperlink" Target="https://forms.office.com/Pages/ResponsePage.aspx?id=TQCEKBxgKE67QeEw___TRPwdk44NGFhHhGRj_AiBqqJUQjRIQ1hRUzk1VlhFREsxOVFKR1Y2TEVNVi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nicholas.cheshire.sch.uk/our-careers-program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fro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25F78BA1AD749BF76426E3A3D3629" ma:contentTypeVersion="33" ma:contentTypeDescription="Create a new document." ma:contentTypeScope="" ma:versionID="2380af30691f46f7ded3f4ec6a1f84a7">
  <xsd:schema xmlns:xsd="http://www.w3.org/2001/XMLSchema" xmlns:xs="http://www.w3.org/2001/XMLSchema" xmlns:p="http://schemas.microsoft.com/office/2006/metadata/properties" xmlns:ns3="743e0024-6855-44b8-a425-b4eab3d01d08" xmlns:ns4="eff144b1-56ab-4514-9e39-4ecb669aedc9" targetNamespace="http://schemas.microsoft.com/office/2006/metadata/properties" ma:root="true" ma:fieldsID="13a76264ce1b6e2fbfb3246351c65245" ns3:_="" ns4:_="">
    <xsd:import namespace="743e0024-6855-44b8-a425-b4eab3d01d08"/>
    <xsd:import namespace="eff144b1-56ab-4514-9e39-4ecb669aed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MediaServiceAutoKeyPoints" minOccurs="0"/>
                <xsd:element ref="ns3:MediaServiceKeyPoints" minOccurs="0"/>
                <xsd:element ref="ns3:NotebookType3" minOccurs="0"/>
                <xsd:element ref="ns3:FolderType3" minOccurs="0"/>
                <xsd:element ref="ns3:NotebookType4" minOccurs="0"/>
                <xsd:element ref="ns3:FolderType4" minOccurs="0"/>
                <xsd:element ref="ns3:NotebookType5" minOccurs="0"/>
                <xsd:element ref="ns3:FolderType5" minOccurs="0"/>
                <xsd:element ref="ns3:NotebookType6" minOccurs="0"/>
                <xsd:element ref="ns3:FolderType6" minOccurs="0"/>
                <xsd:element ref="ns3:NotebookType7" minOccurs="0"/>
                <xsd:element ref="ns3:FolderType7"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e0024-6855-44b8-a425-b4eab3d0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Type" ma:internalName="NotebookType">
      <xsd:simpleType>
        <xsd:restriction base="dms:Text"/>
      </xsd:simpleType>
    </xsd:element>
    <xsd:element name="FolderType" ma:index="19" nillable="true" ma:displayName="FolderType" ma:internalName="FolderType">
      <xsd:simpleType>
        <xsd:restriction base="dms:Text"/>
      </xsd:simpleType>
    </xsd:element>
    <xsd:element name="NotebookType0" ma:index="20" nillable="true" ma:displayName="NotebookType" ma:internalName="NotebookType0">
      <xsd:simpleType>
        <xsd:restriction base="dms:Text"/>
      </xsd:simpleType>
    </xsd:element>
    <xsd:element name="FolderType0" ma:index="21" nillable="true" ma:displayName="FolderType" ma:internalName="FolderType0">
      <xsd:simpleType>
        <xsd:restriction base="dms:Text"/>
      </xsd:simpleType>
    </xsd:element>
    <xsd:element name="NotebookType1" ma:index="22" nillable="true" ma:displayName="NotebookType" ma:internalName="NotebookType1">
      <xsd:simpleType>
        <xsd:restriction base="dms:Text"/>
      </xsd:simpleType>
    </xsd:element>
    <xsd:element name="FolderType1" ma:index="23" nillable="true" ma:displayName="FolderType" ma:internalName="FolderType1">
      <xsd:simpleType>
        <xsd:restriction base="dms:Text"/>
      </xsd:simpleType>
    </xsd:element>
    <xsd:element name="NotebookType2" ma:index="24" nillable="true" ma:displayName="NotebookType" ma:internalName="NotebookType2">
      <xsd:simpleType>
        <xsd:restriction base="dms:Text"/>
      </xsd:simpleType>
    </xsd:element>
    <xsd:element name="FolderType2" ma:index="25" nillable="true" ma:displayName="FolderType" ma:internalName="FolderType2">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NotebookType3" ma:index="28" nillable="true" ma:displayName="NotebookType" ma:internalName="NotebookType3">
      <xsd:simpleType>
        <xsd:restriction base="dms:Text"/>
      </xsd:simpleType>
    </xsd:element>
    <xsd:element name="FolderType3" ma:index="29" nillable="true" ma:displayName="FolderType" ma:internalName="FolderType3">
      <xsd:simpleType>
        <xsd:restriction base="dms:Text"/>
      </xsd:simpleType>
    </xsd:element>
    <xsd:element name="NotebookType4" ma:index="30" nillable="true" ma:displayName="NotebookType" ma:internalName="NotebookType4">
      <xsd:simpleType>
        <xsd:restriction base="dms:Text"/>
      </xsd:simpleType>
    </xsd:element>
    <xsd:element name="FolderType4" ma:index="31" nillable="true" ma:displayName="FolderType" ma:internalName="FolderType4">
      <xsd:simpleType>
        <xsd:restriction base="dms:Text"/>
      </xsd:simpleType>
    </xsd:element>
    <xsd:element name="NotebookType5" ma:index="32" nillable="true" ma:displayName="NotebookType" ma:internalName="NotebookType5">
      <xsd:simpleType>
        <xsd:restriction base="dms:Text"/>
      </xsd:simpleType>
    </xsd:element>
    <xsd:element name="FolderType5" ma:index="33" nillable="true" ma:displayName="FolderType" ma:internalName="FolderType5">
      <xsd:simpleType>
        <xsd:restriction base="dms:Text"/>
      </xsd:simpleType>
    </xsd:element>
    <xsd:element name="NotebookType6" ma:index="34" nillable="true" ma:displayName="NotebookType" ma:internalName="NotebookType6">
      <xsd:simpleType>
        <xsd:restriction base="dms:Text"/>
      </xsd:simpleType>
    </xsd:element>
    <xsd:element name="FolderType6" ma:index="35" nillable="true" ma:displayName="FolderType" ma:internalName="FolderType6">
      <xsd:simpleType>
        <xsd:restriction base="dms:Text"/>
      </xsd:simpleType>
    </xsd:element>
    <xsd:element name="NotebookType7" ma:index="36" nillable="true" ma:displayName="NotebookType" ma:internalName="NotebookType7">
      <xsd:simpleType>
        <xsd:restriction base="dms:Text"/>
      </xsd:simpleType>
    </xsd:element>
    <xsd:element name="FolderType7" ma:index="37" nillable="true" ma:displayName="FolderType" ma:internalName="FolderType7">
      <xsd:simpleType>
        <xsd:restriction base="dms:Text"/>
      </xsd:simpleType>
    </xsd:element>
    <xsd:element name="MediaLengthInSeconds" ma:index="38" nillable="true" ma:displayName="Length (seconds)" ma:internalName="MediaLengthInSeconds" ma:readOnly="true">
      <xsd:simpleType>
        <xsd:restriction base="dms:Unknown"/>
      </xsd:simpleType>
    </xsd:element>
    <xsd:element name="_activity" ma:index="39" nillable="true" ma:displayName="_activity" ma:hidden="true" ma:internalName="_activity">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144b1-56ab-4514-9e39-4ecb669ae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3 xmlns="743e0024-6855-44b8-a425-b4eab3d01d08" xsi:nil="true"/>
    <NotebookType2 xmlns="743e0024-6855-44b8-a425-b4eab3d01d08" xsi:nil="true"/>
    <NotebookType1 xmlns="743e0024-6855-44b8-a425-b4eab3d01d08" xsi:nil="true"/>
    <NotebookType0 xmlns="743e0024-6855-44b8-a425-b4eab3d01d08" xsi:nil="true"/>
    <FolderType3 xmlns="743e0024-6855-44b8-a425-b4eab3d01d08" xsi:nil="true"/>
    <FolderType2 xmlns="743e0024-6855-44b8-a425-b4eab3d01d08" xsi:nil="true"/>
    <FolderType1 xmlns="743e0024-6855-44b8-a425-b4eab3d01d08" xsi:nil="true"/>
    <FolderType0 xmlns="743e0024-6855-44b8-a425-b4eab3d01d08" xsi:nil="true"/>
    <_activity xmlns="743e0024-6855-44b8-a425-b4eab3d01d08" xsi:nil="true"/>
    <NotebookType xmlns="743e0024-6855-44b8-a425-b4eab3d01d08" xsi:nil="true"/>
    <FolderType xmlns="743e0024-6855-44b8-a425-b4eab3d01d08" xsi:nil="true"/>
    <FolderType4 xmlns="743e0024-6855-44b8-a425-b4eab3d01d08" xsi:nil="true"/>
    <FolderType5 xmlns="743e0024-6855-44b8-a425-b4eab3d01d08" xsi:nil="true"/>
    <FolderType6 xmlns="743e0024-6855-44b8-a425-b4eab3d01d08" xsi:nil="true"/>
    <FolderType7 xmlns="743e0024-6855-44b8-a425-b4eab3d01d08" xsi:nil="true"/>
    <NotebookType4 xmlns="743e0024-6855-44b8-a425-b4eab3d01d08" xsi:nil="true"/>
    <NotebookType5 xmlns="743e0024-6855-44b8-a425-b4eab3d01d08" xsi:nil="true"/>
    <NotebookType6 xmlns="743e0024-6855-44b8-a425-b4eab3d01d08" xsi:nil="true"/>
    <NotebookType7 xmlns="743e0024-6855-44b8-a425-b4eab3d01d08" xsi:nil="true"/>
  </documentManagement>
</p:properties>
</file>

<file path=customXml/itemProps1.xml><?xml version="1.0" encoding="utf-8"?>
<ds:datastoreItem xmlns:ds="http://schemas.openxmlformats.org/officeDocument/2006/customXml" ds:itemID="{9F667448-A2DF-4865-8A76-415A220C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e0024-6855-44b8-a425-b4eab3d01d08"/>
    <ds:schemaRef ds:uri="eff144b1-56ab-4514-9e39-4ecb669a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854C7A29-9E29-4661-837B-F8BF1CBE9B63}">
  <ds:schemaRefs>
    <ds:schemaRef ds:uri="http://purl.org/dc/terms/"/>
    <ds:schemaRef ds:uri="http://schemas.microsoft.com/office/2006/documentManagement/types"/>
    <ds:schemaRef ds:uri="743e0024-6855-44b8-a425-b4eab3d01d0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f144b1-56ab-4514-9e39-4ecb669aed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Cassidy</dc:creator>
  <cp:lastModifiedBy>Mrs Miller</cp:lastModifiedBy>
  <cp:revision>2</cp:revision>
  <cp:lastPrinted>2023-03-31T15:42:00Z</cp:lastPrinted>
  <dcterms:created xsi:type="dcterms:W3CDTF">2023-09-20T10:06:00Z</dcterms:created>
  <dcterms:modified xsi:type="dcterms:W3CDTF">2023-09-20T10:06:00Z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0x01010038C25F78BA1AD749BF76426E3A3D3629</vt:lpwstr>
  </property>
</Properties>
</file>