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5D" w:rsidRDefault="005B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NICHOLAS CATHOLIC HIGH SCHOOL</w:t>
      </w:r>
      <w:r w:rsidR="002E3151">
        <w:rPr>
          <w:b/>
          <w:sz w:val="32"/>
          <w:szCs w:val="32"/>
        </w:rPr>
        <w:t xml:space="preserve"> 2019</w:t>
      </w:r>
    </w:p>
    <w:p w:rsidR="009A365D" w:rsidRDefault="00671E32">
      <w:pPr>
        <w:jc w:val="center"/>
        <w:rPr>
          <w:b/>
        </w:rPr>
      </w:pPr>
      <w:r w:rsidRPr="000019A9">
        <w:rPr>
          <w:b/>
          <w:sz w:val="28"/>
          <w:szCs w:val="28"/>
        </w:rPr>
        <w:t>GO</w:t>
      </w:r>
      <w:r w:rsidR="002E3151" w:rsidRPr="000019A9">
        <w:rPr>
          <w:b/>
          <w:sz w:val="28"/>
          <w:szCs w:val="28"/>
        </w:rPr>
        <w:t xml:space="preserve">VERNORS </w:t>
      </w:r>
      <w:r w:rsidR="002E3151">
        <w:rPr>
          <w:b/>
          <w:sz w:val="28"/>
          <w:szCs w:val="28"/>
        </w:rPr>
        <w:t xml:space="preserve">SUB COMMITTEES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>
        <w:tc>
          <w:tcPr>
            <w:tcW w:w="9242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FINANCE, RESOURCES &amp; PERSONNEL SUB COMMITTEE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 John McDonald (CHAIR)</w:t>
            </w:r>
          </w:p>
        </w:tc>
        <w:tc>
          <w:tcPr>
            <w:tcW w:w="4621" w:type="dxa"/>
          </w:tcPr>
          <w:p w:rsidR="009A365D" w:rsidRDefault="001B242F">
            <w:r>
              <w:t>Mr John Kerrigan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Mrs Bridget Loulie (VICE CHAIR)</w:t>
            </w:r>
          </w:p>
        </w:tc>
        <w:tc>
          <w:tcPr>
            <w:tcW w:w="4621" w:type="dxa"/>
          </w:tcPr>
          <w:p w:rsidR="009A365D" w:rsidRDefault="005B30F3">
            <w:r>
              <w:t>Mr Matt Larkin</w:t>
            </w:r>
          </w:p>
        </w:tc>
      </w:tr>
      <w:tr w:rsidR="009A365D">
        <w:tc>
          <w:tcPr>
            <w:tcW w:w="4621" w:type="dxa"/>
          </w:tcPr>
          <w:p w:rsidR="009A365D" w:rsidRPr="00671E32" w:rsidRDefault="003A3E36">
            <w:r>
              <w:t>Mr Richard Woods</w:t>
            </w:r>
          </w:p>
        </w:tc>
        <w:tc>
          <w:tcPr>
            <w:tcW w:w="4621" w:type="dxa"/>
          </w:tcPr>
          <w:p w:rsidR="009A365D" w:rsidRDefault="005B30F3">
            <w:r>
              <w:t>Mrs Lynn Chantler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 w:rsidRPr="00671E32">
              <w:t>Mrs Anne O Keefe</w:t>
            </w:r>
          </w:p>
        </w:tc>
        <w:tc>
          <w:tcPr>
            <w:tcW w:w="4621" w:type="dxa"/>
          </w:tcPr>
          <w:p w:rsidR="009A365D" w:rsidRDefault="009A365D"/>
        </w:tc>
      </w:tr>
      <w:tr w:rsidR="00026973">
        <w:tc>
          <w:tcPr>
            <w:tcW w:w="4621" w:type="dxa"/>
          </w:tcPr>
          <w:p w:rsidR="00026973" w:rsidRDefault="00671E32">
            <w:r>
              <w:t xml:space="preserve">Mr John Heffernan (associate no voting rights) </w:t>
            </w:r>
          </w:p>
        </w:tc>
        <w:tc>
          <w:tcPr>
            <w:tcW w:w="4621" w:type="dxa"/>
          </w:tcPr>
          <w:p w:rsidR="00026973" w:rsidRDefault="00026973">
            <w:r>
              <w:t xml:space="preserve">Mrs Karen </w:t>
            </w:r>
            <w:r w:rsidR="00ED0846">
              <w:t>Bowdler (Associate n</w:t>
            </w:r>
            <w:r>
              <w:t>o voting rights)</w:t>
            </w:r>
          </w:p>
        </w:tc>
      </w:tr>
    </w:tbl>
    <w:p w:rsidR="009A365D" w:rsidRDefault="005B30F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>
        <w:tc>
          <w:tcPr>
            <w:tcW w:w="9242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STUDENT WELFARE &amp; PROGRESS SUB COMMITTEE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Mrs Joanne Keighran (CHAIR)</w:t>
            </w:r>
          </w:p>
        </w:tc>
        <w:tc>
          <w:tcPr>
            <w:tcW w:w="4621" w:type="dxa"/>
          </w:tcPr>
          <w:p w:rsidR="009A365D" w:rsidRDefault="005B30F3">
            <w:r>
              <w:t xml:space="preserve">Mr Chris Pennington 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Mrs Jenny McQuade (VICE CHAIR)</w:t>
            </w:r>
          </w:p>
        </w:tc>
        <w:tc>
          <w:tcPr>
            <w:tcW w:w="4621" w:type="dxa"/>
          </w:tcPr>
          <w:p w:rsidR="009A365D" w:rsidRDefault="005B30F3" w:rsidP="009C33B3">
            <w:r>
              <w:t>M</w:t>
            </w:r>
            <w:r w:rsidR="009C33B3">
              <w:t>s Michelle Gibson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Fr. Peter Dutton</w:t>
            </w:r>
          </w:p>
        </w:tc>
        <w:tc>
          <w:tcPr>
            <w:tcW w:w="4621" w:type="dxa"/>
          </w:tcPr>
          <w:p w:rsidR="009A365D" w:rsidRPr="00702AF0" w:rsidRDefault="00702AF0">
            <w:r w:rsidRPr="00702AF0">
              <w:rPr>
                <w:color w:val="000000" w:themeColor="text1"/>
              </w:rPr>
              <w:t>Mr David Huws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Mrs Jo Petts</w:t>
            </w:r>
          </w:p>
        </w:tc>
        <w:tc>
          <w:tcPr>
            <w:tcW w:w="4621" w:type="dxa"/>
          </w:tcPr>
          <w:p w:rsidR="009A365D" w:rsidRDefault="001B242F">
            <w:r>
              <w:t>Mr Chris Mottram</w:t>
            </w:r>
          </w:p>
        </w:tc>
      </w:tr>
      <w:tr w:rsidR="00AF798F">
        <w:tc>
          <w:tcPr>
            <w:tcW w:w="4621" w:type="dxa"/>
          </w:tcPr>
          <w:p w:rsidR="00AF798F" w:rsidRDefault="00A31106">
            <w:r>
              <w:t>Mr Richard Woods</w:t>
            </w:r>
          </w:p>
        </w:tc>
        <w:tc>
          <w:tcPr>
            <w:tcW w:w="4621" w:type="dxa"/>
          </w:tcPr>
          <w:p w:rsidR="00AF798F" w:rsidRDefault="00AF798F"/>
        </w:tc>
      </w:tr>
    </w:tbl>
    <w:p w:rsidR="009A365D" w:rsidRDefault="009A3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53961" w:rsidTr="00C82087">
        <w:tc>
          <w:tcPr>
            <w:tcW w:w="9242" w:type="dxa"/>
            <w:gridSpan w:val="2"/>
          </w:tcPr>
          <w:p w:rsidR="00D53961" w:rsidRDefault="00D53961" w:rsidP="00D53961">
            <w:pPr>
              <w:rPr>
                <w:b/>
              </w:rPr>
            </w:pPr>
            <w:r>
              <w:rPr>
                <w:b/>
              </w:rPr>
              <w:t>MEMBERS OF MISSION &amp; ETHOS COMMITTEE</w:t>
            </w:r>
          </w:p>
        </w:tc>
      </w:tr>
      <w:tr w:rsidR="00D53961" w:rsidTr="00C82087">
        <w:tc>
          <w:tcPr>
            <w:tcW w:w="4621" w:type="dxa"/>
          </w:tcPr>
          <w:p w:rsidR="00D53961" w:rsidRDefault="003A3E36" w:rsidP="003A7109">
            <w:r>
              <w:t>Fr. Peter Dutton (Chair)</w:t>
            </w:r>
          </w:p>
        </w:tc>
        <w:tc>
          <w:tcPr>
            <w:tcW w:w="4621" w:type="dxa"/>
          </w:tcPr>
          <w:p w:rsidR="00D53961" w:rsidRDefault="003A7109" w:rsidP="00C82087">
            <w:r>
              <w:t>Mr Richard Woods</w:t>
            </w:r>
          </w:p>
        </w:tc>
      </w:tr>
      <w:tr w:rsidR="00D53961" w:rsidTr="00C82087">
        <w:tc>
          <w:tcPr>
            <w:tcW w:w="4621" w:type="dxa"/>
          </w:tcPr>
          <w:p w:rsidR="00D53961" w:rsidRDefault="003A3E36" w:rsidP="00C82087">
            <w:r w:rsidRPr="00702AF0">
              <w:rPr>
                <w:color w:val="000000" w:themeColor="text1"/>
              </w:rPr>
              <w:t>Mr John McDonald</w:t>
            </w:r>
          </w:p>
        </w:tc>
        <w:tc>
          <w:tcPr>
            <w:tcW w:w="4621" w:type="dxa"/>
          </w:tcPr>
          <w:p w:rsidR="00D53961" w:rsidRPr="00702AF0" w:rsidRDefault="00702AF0" w:rsidP="00C82087">
            <w:pPr>
              <w:rPr>
                <w:color w:val="000000" w:themeColor="text1"/>
              </w:rPr>
            </w:pPr>
            <w:r w:rsidRPr="00702AF0">
              <w:rPr>
                <w:color w:val="000000" w:themeColor="text1"/>
              </w:rPr>
              <w:t>Mrs Bridget Loulie</w:t>
            </w:r>
          </w:p>
        </w:tc>
      </w:tr>
      <w:tr w:rsidR="00D53961" w:rsidTr="00C82087">
        <w:tc>
          <w:tcPr>
            <w:tcW w:w="4621" w:type="dxa"/>
          </w:tcPr>
          <w:p w:rsidR="00D53961" w:rsidRDefault="00A31106" w:rsidP="00C82087">
            <w:r>
              <w:t xml:space="preserve">Mrs </w:t>
            </w:r>
            <w:proofErr w:type="spellStart"/>
            <w:r>
              <w:t>Mairie</w:t>
            </w:r>
            <w:proofErr w:type="spellEnd"/>
            <w:r>
              <w:t xml:space="preserve"> Gelling - Chaplain</w:t>
            </w:r>
          </w:p>
        </w:tc>
        <w:tc>
          <w:tcPr>
            <w:tcW w:w="4621" w:type="dxa"/>
          </w:tcPr>
          <w:p w:rsidR="00D53961" w:rsidRPr="00702AF0" w:rsidRDefault="00D53961" w:rsidP="00C82087">
            <w:pPr>
              <w:rPr>
                <w:color w:val="000000" w:themeColor="text1"/>
              </w:rPr>
            </w:pPr>
          </w:p>
        </w:tc>
      </w:tr>
      <w:tr w:rsidR="00D53961" w:rsidTr="00C82087">
        <w:tc>
          <w:tcPr>
            <w:tcW w:w="4621" w:type="dxa"/>
          </w:tcPr>
          <w:p w:rsidR="00D53961" w:rsidRDefault="00427D8E" w:rsidP="00C82087">
            <w:r>
              <w:t>Mrs Deborah Freestone – Head of RE</w:t>
            </w:r>
          </w:p>
        </w:tc>
        <w:tc>
          <w:tcPr>
            <w:tcW w:w="4621" w:type="dxa"/>
          </w:tcPr>
          <w:p w:rsidR="00D53961" w:rsidRDefault="00D53961" w:rsidP="00C82087"/>
        </w:tc>
      </w:tr>
    </w:tbl>
    <w:p w:rsidR="009A365D" w:rsidRDefault="009A365D"/>
    <w:p w:rsidR="009A365D" w:rsidRDefault="002E3151">
      <w:pPr>
        <w:jc w:val="center"/>
        <w:rPr>
          <w:b/>
          <w:sz w:val="28"/>
          <w:szCs w:val="28"/>
        </w:rPr>
      </w:pPr>
      <w:r w:rsidRPr="000019A9">
        <w:rPr>
          <w:b/>
          <w:sz w:val="28"/>
          <w:szCs w:val="28"/>
        </w:rPr>
        <w:t xml:space="preserve">CURRENT </w:t>
      </w:r>
      <w:r w:rsidR="005B30F3" w:rsidRPr="000019A9">
        <w:rPr>
          <w:b/>
          <w:sz w:val="28"/>
          <w:szCs w:val="28"/>
        </w:rPr>
        <w:t xml:space="preserve">GOVERNORS </w:t>
      </w:r>
      <w:r w:rsidR="005B30F3">
        <w:rPr>
          <w:b/>
          <w:sz w:val="28"/>
          <w:szCs w:val="28"/>
        </w:rPr>
        <w:t xml:space="preserve">WITH SPECIAL </w:t>
      </w:r>
      <w:r>
        <w:rPr>
          <w:b/>
          <w:sz w:val="28"/>
          <w:szCs w:val="28"/>
        </w:rPr>
        <w:t xml:space="preserve">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365D">
        <w:tc>
          <w:tcPr>
            <w:tcW w:w="9242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 xml:space="preserve">GOVERNORS WITH SPECIAL RESPONSIBILITIES </w:t>
            </w:r>
          </w:p>
        </w:tc>
      </w:tr>
      <w:tr w:rsidR="009A365D">
        <w:tc>
          <w:tcPr>
            <w:tcW w:w="4621" w:type="dxa"/>
          </w:tcPr>
          <w:p w:rsidR="009A365D" w:rsidRDefault="009A365D"/>
        </w:tc>
        <w:tc>
          <w:tcPr>
            <w:tcW w:w="4621" w:type="dxa"/>
          </w:tcPr>
          <w:p w:rsidR="009A365D" w:rsidRDefault="009A365D"/>
        </w:tc>
      </w:tr>
      <w:tr w:rsidR="009A365D">
        <w:tc>
          <w:tcPr>
            <w:tcW w:w="4621" w:type="dxa"/>
          </w:tcPr>
          <w:p w:rsidR="009A365D" w:rsidRDefault="005B30F3">
            <w:r>
              <w:t>Special Educational Needs</w:t>
            </w:r>
          </w:p>
        </w:tc>
        <w:tc>
          <w:tcPr>
            <w:tcW w:w="4621" w:type="dxa"/>
          </w:tcPr>
          <w:p w:rsidR="009A365D" w:rsidRDefault="00C57C6B">
            <w:r>
              <w:t>Mrs Jenny McQuade</w:t>
            </w:r>
            <w:r w:rsidR="003D4312">
              <w:t xml:space="preserve"> and Ms Michelle Gibson</w:t>
            </w:r>
          </w:p>
        </w:tc>
      </w:tr>
      <w:tr w:rsidR="003D4312">
        <w:tc>
          <w:tcPr>
            <w:tcW w:w="4621" w:type="dxa"/>
          </w:tcPr>
          <w:p w:rsidR="003D4312" w:rsidRDefault="003D4312">
            <w:r>
              <w:t>Pupil Premium Champion</w:t>
            </w:r>
          </w:p>
        </w:tc>
        <w:tc>
          <w:tcPr>
            <w:tcW w:w="4621" w:type="dxa"/>
          </w:tcPr>
          <w:p w:rsidR="003D4312" w:rsidRDefault="003D4312">
            <w:r>
              <w:t>Mrs Jenny McQuade and Ms Michelle Gibson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Champion For Children (Looked After Children)</w:t>
            </w:r>
          </w:p>
        </w:tc>
        <w:tc>
          <w:tcPr>
            <w:tcW w:w="4621" w:type="dxa"/>
          </w:tcPr>
          <w:p w:rsidR="009A365D" w:rsidRDefault="005B30F3">
            <w:r>
              <w:t>Mrs Joanne Keighran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Health &amp; Safety &amp; DDA</w:t>
            </w:r>
          </w:p>
        </w:tc>
        <w:tc>
          <w:tcPr>
            <w:tcW w:w="4621" w:type="dxa"/>
          </w:tcPr>
          <w:p w:rsidR="009A365D" w:rsidRDefault="005B30F3">
            <w:r>
              <w:t>Mrs Lynn Chantler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E-Safety</w:t>
            </w:r>
          </w:p>
        </w:tc>
        <w:tc>
          <w:tcPr>
            <w:tcW w:w="4621" w:type="dxa"/>
          </w:tcPr>
          <w:p w:rsidR="009A365D" w:rsidRDefault="005B30F3">
            <w:r>
              <w:t>Mr Chris Mottram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Safeguarding &amp; Child Protection</w:t>
            </w:r>
          </w:p>
        </w:tc>
        <w:tc>
          <w:tcPr>
            <w:tcW w:w="4621" w:type="dxa"/>
          </w:tcPr>
          <w:p w:rsidR="009A365D" w:rsidRDefault="003A3E36">
            <w:r>
              <w:t>Mr Chris Mottram</w:t>
            </w:r>
          </w:p>
        </w:tc>
      </w:tr>
      <w:tr w:rsidR="009A365D">
        <w:tc>
          <w:tcPr>
            <w:tcW w:w="4621" w:type="dxa"/>
          </w:tcPr>
          <w:p w:rsidR="009A365D" w:rsidRDefault="005B30F3">
            <w:r>
              <w:t>Governor Training</w:t>
            </w:r>
          </w:p>
        </w:tc>
        <w:tc>
          <w:tcPr>
            <w:tcW w:w="4621" w:type="dxa"/>
          </w:tcPr>
          <w:p w:rsidR="009A365D" w:rsidRDefault="003A3E36">
            <w:r>
              <w:t>Mrs Kara Newton</w:t>
            </w:r>
          </w:p>
        </w:tc>
      </w:tr>
      <w:tr w:rsidR="003C4795">
        <w:tc>
          <w:tcPr>
            <w:tcW w:w="4621" w:type="dxa"/>
          </w:tcPr>
          <w:p w:rsidR="003C4795" w:rsidRPr="003C4795" w:rsidRDefault="003C4795" w:rsidP="003C4795">
            <w:pPr>
              <w:rPr>
                <w:b/>
              </w:rPr>
            </w:pPr>
            <w:r w:rsidRPr="003C4795">
              <w:rPr>
                <w:b/>
              </w:rPr>
              <w:t>School Improvement Plan Strand Leader</w:t>
            </w:r>
            <w:r>
              <w:rPr>
                <w:b/>
              </w:rPr>
              <w:t>s</w:t>
            </w:r>
          </w:p>
        </w:tc>
        <w:tc>
          <w:tcPr>
            <w:tcW w:w="4621" w:type="dxa"/>
          </w:tcPr>
          <w:p w:rsidR="003C4795" w:rsidRDefault="003C4795"/>
        </w:tc>
      </w:tr>
      <w:tr w:rsidR="003C4795">
        <w:tc>
          <w:tcPr>
            <w:tcW w:w="4621" w:type="dxa"/>
          </w:tcPr>
          <w:p w:rsidR="003C4795" w:rsidRDefault="00987831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Leadership &amp; Management</w:t>
            </w:r>
          </w:p>
        </w:tc>
        <w:tc>
          <w:tcPr>
            <w:tcW w:w="4621" w:type="dxa"/>
          </w:tcPr>
          <w:p w:rsidR="003C4795" w:rsidRPr="003D4312" w:rsidRDefault="003D4312" w:rsidP="00FA40D4">
            <w:r w:rsidRPr="003D4312">
              <w:t>Mrs Lynn Chantler</w:t>
            </w:r>
          </w:p>
        </w:tc>
      </w:tr>
      <w:tr w:rsidR="00EF3247">
        <w:tc>
          <w:tcPr>
            <w:tcW w:w="4621" w:type="dxa"/>
          </w:tcPr>
          <w:p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Teaching, Learning &amp; Assessment</w:t>
            </w:r>
          </w:p>
        </w:tc>
        <w:tc>
          <w:tcPr>
            <w:tcW w:w="4621" w:type="dxa"/>
          </w:tcPr>
          <w:p w:rsidR="00EF3247" w:rsidRDefault="003D4312">
            <w:r>
              <w:t>Mr John McDonald / Ms Michelle Gibson</w:t>
            </w:r>
          </w:p>
        </w:tc>
      </w:tr>
      <w:tr w:rsidR="00EF3247">
        <w:tc>
          <w:tcPr>
            <w:tcW w:w="4621" w:type="dxa"/>
          </w:tcPr>
          <w:p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Personal Development &amp; Welfare</w:t>
            </w:r>
          </w:p>
        </w:tc>
        <w:tc>
          <w:tcPr>
            <w:tcW w:w="4621" w:type="dxa"/>
          </w:tcPr>
          <w:p w:rsidR="00EF3247" w:rsidRDefault="003D4312">
            <w:r>
              <w:t>Mrs Joanne Keighran / Mrs Jenny McQuade</w:t>
            </w:r>
          </w:p>
        </w:tc>
      </w:tr>
      <w:tr w:rsidR="00EF3247">
        <w:tc>
          <w:tcPr>
            <w:tcW w:w="4621" w:type="dxa"/>
          </w:tcPr>
          <w:p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Outcomes for Pupils</w:t>
            </w:r>
          </w:p>
        </w:tc>
        <w:tc>
          <w:tcPr>
            <w:tcW w:w="4621" w:type="dxa"/>
          </w:tcPr>
          <w:p w:rsidR="00EF3247" w:rsidRDefault="003D4312">
            <w:r>
              <w:t>Mrs Bridget Loulie</w:t>
            </w:r>
          </w:p>
        </w:tc>
      </w:tr>
      <w:tr w:rsidR="00EF3247">
        <w:tc>
          <w:tcPr>
            <w:tcW w:w="4621" w:type="dxa"/>
          </w:tcPr>
          <w:p w:rsidR="00EF3247" w:rsidRDefault="00EF3247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Provision &amp; Pathways</w:t>
            </w:r>
          </w:p>
        </w:tc>
        <w:tc>
          <w:tcPr>
            <w:tcW w:w="4621" w:type="dxa"/>
          </w:tcPr>
          <w:p w:rsidR="00EF3247" w:rsidRDefault="003D4312">
            <w:r>
              <w:t>Mr Chris Pennington</w:t>
            </w:r>
            <w:r w:rsidR="001B242F">
              <w:t xml:space="preserve"> </w:t>
            </w:r>
          </w:p>
        </w:tc>
      </w:tr>
    </w:tbl>
    <w:p w:rsidR="009A365D" w:rsidRDefault="009A365D"/>
    <w:p w:rsidR="009A365D" w:rsidRDefault="009A365D"/>
    <w:sectPr w:rsidR="009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4204"/>
    <w:multiLevelType w:val="hybridMultilevel"/>
    <w:tmpl w:val="18003016"/>
    <w:lvl w:ilvl="0" w:tplc="BDDA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D33"/>
    <w:multiLevelType w:val="hybridMultilevel"/>
    <w:tmpl w:val="661EE378"/>
    <w:lvl w:ilvl="0" w:tplc="C366B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E8"/>
    <w:multiLevelType w:val="hybridMultilevel"/>
    <w:tmpl w:val="02D2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4FC"/>
    <w:multiLevelType w:val="hybridMultilevel"/>
    <w:tmpl w:val="248C7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65D"/>
    <w:rsid w:val="000019A9"/>
    <w:rsid w:val="000210F1"/>
    <w:rsid w:val="00026973"/>
    <w:rsid w:val="000E0445"/>
    <w:rsid w:val="001075AC"/>
    <w:rsid w:val="001B242F"/>
    <w:rsid w:val="002E3151"/>
    <w:rsid w:val="00351C12"/>
    <w:rsid w:val="00361BBD"/>
    <w:rsid w:val="00371E70"/>
    <w:rsid w:val="003A3E36"/>
    <w:rsid w:val="003A7109"/>
    <w:rsid w:val="003C4795"/>
    <w:rsid w:val="003D4312"/>
    <w:rsid w:val="003F0C5F"/>
    <w:rsid w:val="00427D8E"/>
    <w:rsid w:val="00437819"/>
    <w:rsid w:val="00502F7F"/>
    <w:rsid w:val="005B30F3"/>
    <w:rsid w:val="00671E32"/>
    <w:rsid w:val="006C5B7E"/>
    <w:rsid w:val="00702AF0"/>
    <w:rsid w:val="00790FED"/>
    <w:rsid w:val="00897B37"/>
    <w:rsid w:val="008F2B87"/>
    <w:rsid w:val="00923AFC"/>
    <w:rsid w:val="009607B2"/>
    <w:rsid w:val="00982751"/>
    <w:rsid w:val="00987831"/>
    <w:rsid w:val="009A365D"/>
    <w:rsid w:val="009C33B3"/>
    <w:rsid w:val="00A31106"/>
    <w:rsid w:val="00A40CD4"/>
    <w:rsid w:val="00A75B1C"/>
    <w:rsid w:val="00AF798F"/>
    <w:rsid w:val="00BA24F0"/>
    <w:rsid w:val="00BB59F9"/>
    <w:rsid w:val="00BF73B8"/>
    <w:rsid w:val="00C57C6B"/>
    <w:rsid w:val="00CF7DC2"/>
    <w:rsid w:val="00D53961"/>
    <w:rsid w:val="00E53C29"/>
    <w:rsid w:val="00ED0846"/>
    <w:rsid w:val="00EF3247"/>
    <w:rsid w:val="00F93335"/>
    <w:rsid w:val="00FA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4A6B"/>
  <w15:docId w15:val="{27AE1FEB-4E05-47C1-88BA-437F7C26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Kara Newton</cp:lastModifiedBy>
  <cp:revision>2</cp:revision>
  <cp:lastPrinted>2018-09-11T10:11:00Z</cp:lastPrinted>
  <dcterms:created xsi:type="dcterms:W3CDTF">2019-04-16T16:40:00Z</dcterms:created>
  <dcterms:modified xsi:type="dcterms:W3CDTF">2019-04-16T16:40:00Z</dcterms:modified>
</cp:coreProperties>
</file>